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activeX/activeX1.xml" ContentType="application/vnd.ms-office.activeX+xml"/>
  <Override PartName="/word/activeX/activeX53.bin" ContentType="application/vnd.ms-office.activeX"/>
  <Override PartName="/word/activeX/activeX9.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50.bin" ContentType="application/vnd.ms-office.activeX"/>
  <Override PartName="/word/activeX/activeX6.xml" ContentType="application/vnd.ms-office.activeX+xml"/>
  <Override PartName="/word/activeX/_rels/activeX26.xml.rels" ContentType="application/vnd.openxmlformats-package.relationships+xml"/>
  <Override PartName="/word/activeX/_rels/activeX9.xml.rels" ContentType="application/vnd.openxmlformats-package.relationships+xml"/>
  <Override PartName="/word/activeX/_rels/activeX1.xml.rels" ContentType="application/vnd.openxmlformats-package.relationships+xml"/>
  <Override PartName="/word/activeX/_rels/activeX2.xml.rels" ContentType="application/vnd.openxmlformats-package.relationships+xml"/>
  <Override PartName="/word/activeX/_rels/activeX20.xml.rels" ContentType="application/vnd.openxmlformats-package.relationships+xml"/>
  <Override PartName="/word/activeX/_rels/activeX3.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22.xml.rels" ContentType="application/vnd.openxmlformats-package.relationships+xml"/>
  <Override PartName="/word/activeX/_rels/activeX5.xml.rels" ContentType="application/vnd.openxmlformats-package.relationships+xml"/>
  <Override PartName="/word/activeX/_rels/activeX23.xml.rels" ContentType="application/vnd.openxmlformats-package.relationships+xml"/>
  <Override PartName="/word/activeX/_rels/activeX6.xml.rels" ContentType="application/vnd.openxmlformats-package.relationships+xml"/>
  <Override PartName="/word/activeX/_rels/activeX24.xml.rels" ContentType="application/vnd.openxmlformats-package.relationships+xml"/>
  <Override PartName="/word/activeX/_rels/activeX7.xml.rels" ContentType="application/vnd.openxmlformats-package.relationships+xml"/>
  <Override PartName="/word/activeX/_rels/activeX25.xml.rels" ContentType="application/vnd.openxmlformats-package.relationships+xml"/>
  <Override PartName="/word/activeX/_rels/activeX8.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activeX/_rels/activeX12.xml.rels" ContentType="application/vnd.openxmlformats-package.relationships+xml"/>
  <Override PartName="/word/activeX/_rels/activeX13.xml.rels" ContentType="application/vnd.openxmlformats-package.relationships+xml"/>
  <Override PartName="/word/activeX/_rels/activeX14.xml.rels" ContentType="application/vnd.openxmlformats-package.relationships+xml"/>
  <Override PartName="/word/activeX/_rels/activeX15.xml.rels" ContentType="application/vnd.openxmlformats-package.relationships+xml"/>
  <Override PartName="/word/activeX/_rels/activeX16.xml.rels" ContentType="application/vnd.openxmlformats-package.relationships+xml"/>
  <Override PartName="/word/activeX/_rels/activeX17.xml.rels" ContentType="application/vnd.openxmlformats-package.relationships+xml"/>
  <Override PartName="/word/activeX/_rels/activeX18.xml.rels" ContentType="application/vnd.openxmlformats-package.relationships+xml"/>
  <Override PartName="/word/activeX/_rels/activeX19.xml.rels" ContentType="application/vnd.openxmlformats-package.relationships+xml"/>
  <Override PartName="/word/activeX/_rels/activeX2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30.xml.rels" ContentType="application/vnd.openxmlformats-package.relationships+xml"/>
  <Override PartName="/word/activeX/_rels/activeX31.xml.rels" ContentType="application/vnd.openxmlformats-package.relationships+xml"/>
  <Override PartName="/word/activeX/_rels/activeX32.xml.rels" ContentType="application/vnd.openxmlformats-package.relationships+xml"/>
  <Override PartName="/word/activeX/_rels/activeX33.xml.rels" ContentType="application/vnd.openxmlformats-package.relationships+xml"/>
  <Override PartName="/word/activeX/_rels/activeX34.xml.rels" ContentType="application/vnd.openxmlformats-package.relationships+xml"/>
  <Override PartName="/word/activeX/_rels/activeX35.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38.xml.rels" ContentType="application/vnd.openxmlformats-package.relationships+xml"/>
  <Override PartName="/word/activeX/_rels/activeX39.xml.rels" ContentType="application/vnd.openxmlformats-package.relationships+xml"/>
  <Override PartName="/word/activeX/_rels/activeX40.xml.rels" ContentType="application/vnd.openxmlformats-package.relationships+xml"/>
  <Override PartName="/word/activeX/_rels/activeX41.xml.rels" ContentType="application/vnd.openxmlformats-package.relationships+xml"/>
  <Override PartName="/word/activeX/_rels/activeX42.xml.rels" ContentType="application/vnd.openxmlformats-package.relationships+xml"/>
  <Override PartName="/word/activeX/_rels/activeX43.xml.rels" ContentType="application/vnd.openxmlformats-package.relationships+xml"/>
  <Override PartName="/word/activeX/_rels/activeX44.xml.rels" ContentType="application/vnd.openxmlformats-package.relationships+xml"/>
  <Override PartName="/word/activeX/_rels/activeX45.xml.rels" ContentType="application/vnd.openxmlformats-package.relationships+xml"/>
  <Override PartName="/word/activeX/_rels/activeX46.xml.rels" ContentType="application/vnd.openxmlformats-package.relationships+xml"/>
  <Override PartName="/word/activeX/_rels/activeX47.xml.rels" ContentType="application/vnd.openxmlformats-package.relationships+xml"/>
  <Override PartName="/word/activeX/_rels/activeX48.xml.rels" ContentType="application/vnd.openxmlformats-package.relationships+xml"/>
  <Override PartName="/word/activeX/_rels/activeX49.xml.rels" ContentType="application/vnd.openxmlformats-package.relationships+xml"/>
  <Override PartName="/word/activeX/_rels/activeX50.xml.rels" ContentType="application/vnd.openxmlformats-package.relationships+xml"/>
  <Override PartName="/word/activeX/_rels/activeX51.xml.rels" ContentType="application/vnd.openxmlformats-package.relationships+xml"/>
  <Override PartName="/word/activeX/_rels/activeX52.xml.rels" ContentType="application/vnd.openxmlformats-package.relationships+xml"/>
  <Override PartName="/word/activeX/_rels/activeX53.xml.rels" ContentType="application/vnd.openxmlformats-package.relationships+xml"/>
  <Override PartName="/word/activeX/_rels/activeX54.xml.rels" ContentType="application/vnd.openxmlformats-package.relationships+xml"/>
  <Override PartName="/word/activeX/_rels/activeX55.xml.rels" ContentType="application/vnd.openxmlformats-package.relationships+xml"/>
  <Override PartName="/word/activeX/_rels/activeX56.xml.rels" ContentType="application/vnd.openxmlformats-package.relationships+xml"/>
  <Override PartName="/word/activeX/_rels/activeX57.xml.rels" ContentType="application/vnd.openxmlformats-package.relationships+xml"/>
  <Override PartName="/word/activeX/_rels/activeX58.xml.rels" ContentType="application/vnd.openxmlformats-package.relationships+xml"/>
  <Override PartName="/word/activeX/_rels/activeX59.xml.rels" ContentType="application/vnd.openxmlformats-package.relationships+xml"/>
  <Override PartName="/word/activeX/_rels/activeX60.xml.rels" ContentType="application/vnd.openxmlformats-package.relationships+xml"/>
  <Override PartName="/word/activeX/_rels/activeX61.xml.rels" ContentType="application/vnd.openxmlformats-package.relationships+xml"/>
  <Override PartName="/word/activeX/_rels/activeX62.xml.rels" ContentType="application/vnd.openxmlformats-package.relationships+xml"/>
  <Override PartName="/word/activeX/_rels/activeX63.xml.rels" ContentType="application/vnd.openxmlformats-package.relationships+xml"/>
  <Override PartName="/word/activeX/_rels/activeX64.xml.rels" ContentType="application/vnd.openxmlformats-package.relationships+xml"/>
  <Override PartName="/word/activeX/_rels/activeX65.xml.rels" ContentType="application/vnd.openxmlformats-package.relationships+xml"/>
  <Override PartName="/word/activeX/_rels/activeX66.xml.rels" ContentType="application/vnd.openxmlformats-package.relationships+xml"/>
  <Override PartName="/word/activeX/activeX20.xml" ContentType="application/vnd.ms-office.activeX+xml"/>
  <Override PartName="/word/activeX/activeX7.bin" ContentType="application/vnd.ms-office.activeX"/>
  <Override PartName="/word/activeX/activeX51.bin" ContentType="application/vnd.ms-office.activeX"/>
  <Override PartName="/word/activeX/activeX7.xml" ContentType="application/vnd.ms-office.activeX+xml"/>
  <Override PartName="/word/activeX/activeX21.xml" ContentType="application/vnd.ms-office.activeX+xml"/>
  <Override PartName="/word/activeX/activeX8.bin" ContentType="application/vnd.ms-office.activeX"/>
  <Override PartName="/word/activeX/activeX52.bin" ContentType="application/vnd.ms-office.activeX"/>
  <Override PartName="/word/activeX/activeX8.xml" ContentType="application/vnd.ms-office.activeX+xml"/>
  <Override PartName="/word/activeX/activeX22.xml" ContentType="application/vnd.ms-office.activeX+xml"/>
  <Override PartName="/word/activeX/activeX9.bin" ContentType="application/vnd.ms-office.activeX"/>
  <Override PartName="/word/activeX/activeX18.xml" ContentType="application/vnd.ms-office.activeX+xml"/>
  <Override PartName="/word/activeX/activeX10.bin" ContentType="application/vnd.ms-office.activeX"/>
  <Override PartName="/word/activeX/activeX10.xml" ContentType="application/vnd.ms-office.activeX+xml"/>
  <Override PartName="/word/activeX/activeX19.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8.xml" ContentType="application/vnd.ms-office.activeX+xml"/>
  <Override PartName="/word/activeX/activeX20.bin" ContentType="application/vnd.ms-office.activeX"/>
  <Override PartName="/word/activeX/activeX29.xml" ContentType="application/vnd.ms-office.activeX+xml"/>
  <Override PartName="/word/activeX/activeX21.bin" ContentType="application/vnd.ms-office.activeX"/>
  <Override PartName="/word/activeX/activeX40.xml" ContentType="application/vnd.ms-office.activeX+xml"/>
  <Override PartName="/word/activeX/activeX22.bin" ContentType="application/vnd.ms-office.activeX"/>
  <Override PartName="/word/activeX/activeX41.xml" ContentType="application/vnd.ms-office.activeX+xml"/>
  <Override PartName="/word/activeX/activeX23.bin" ContentType="application/vnd.ms-office.activeX"/>
  <Override PartName="/word/activeX/activeX23.xml" ContentType="application/vnd.ms-office.activeX+xml"/>
  <Override PartName="/word/activeX/activeX42.xml" ContentType="application/vnd.ms-office.activeX+xml"/>
  <Override PartName="/word/activeX/activeX24.bin" ContentType="application/vnd.ms-office.activeX"/>
  <Override PartName="/word/activeX/activeX24.xml" ContentType="application/vnd.ms-office.activeX+xml"/>
  <Override PartName="/word/activeX/activeX43.xml" ContentType="application/vnd.ms-office.activeX+xml"/>
  <Override PartName="/word/activeX/activeX25.bin" ContentType="application/vnd.ms-office.activeX"/>
  <Override PartName="/word/activeX/activeX25.xml" ContentType="application/vnd.ms-office.activeX+xml"/>
  <Override PartName="/word/activeX/activeX44.xml" ContentType="application/vnd.ms-office.activeX+xml"/>
  <Override PartName="/word/activeX/activeX26.bin" ContentType="application/vnd.ms-office.activeX"/>
  <Override PartName="/word/activeX/activeX26.xml" ContentType="application/vnd.ms-office.activeX+xml"/>
  <Override PartName="/word/activeX/activeX45.xml" ContentType="application/vnd.ms-office.activeX+xml"/>
  <Override PartName="/word/activeX/activeX27.bin" ContentType="application/vnd.ms-office.activeX"/>
  <Override PartName="/word/activeX/activeX27.xml" ContentType="application/vnd.ms-office.activeX+xml"/>
  <Override PartName="/word/activeX/activeX46.xml" ContentType="application/vnd.ms-office.activeX+xml"/>
  <Override PartName="/word/activeX/activeX28.bin" ContentType="application/vnd.ms-office.activeX"/>
  <Override PartName="/word/activeX/activeX47.xml" ContentType="application/vnd.ms-office.activeX+xml"/>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50.xml" ContentType="application/vnd.ms-office.activeX+xml"/>
  <Override PartName="/word/activeX/activeX32.bin" ContentType="application/vnd.ms-office.activeX"/>
  <Override PartName="/word/activeX/activeX51.xml" ContentType="application/vnd.ms-office.activeX+xml"/>
  <Override PartName="/word/activeX/activeX33.bin" ContentType="application/vnd.ms-office.activeX"/>
  <Override PartName="/word/activeX/activeX52.xml" ContentType="application/vnd.ms-office.activeX+xml"/>
  <Override PartName="/word/activeX/activeX34.bin" ContentType="application/vnd.ms-office.activeX"/>
  <Override PartName="/word/activeX/activeX53.xml" ContentType="application/vnd.ms-office.activeX+xml"/>
  <Override PartName="/word/activeX/activeX35.bin" ContentType="application/vnd.ms-office.activeX"/>
  <Override PartName="/word/activeX/activeX54.xml" ContentType="application/vnd.ms-office.activeX+xml"/>
  <Override PartName="/word/activeX/activeX36.bin" ContentType="application/vnd.ms-office.activeX"/>
  <Override PartName="/word/activeX/activeX55.xml" ContentType="application/vnd.ms-office.activeX+xml"/>
  <Override PartName="/word/activeX/activeX37.bin" ContentType="application/vnd.ms-office.activeX"/>
  <Override PartName="/word/activeX/activeX56.xml" ContentType="application/vnd.ms-office.activeX+xml"/>
  <Override PartName="/word/activeX/activeX38.bin" ContentType="application/vnd.ms-office.activeX"/>
  <Override PartName="/word/activeX/activeX38.xml" ContentType="application/vnd.ms-office.activeX+xml"/>
  <Override PartName="/word/activeX/activeX57.xml" ContentType="application/vnd.ms-office.activeX+xml"/>
  <Override PartName="/word/activeX/activeX39.bin" ContentType="application/vnd.ms-office.activeX"/>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60.xml" ContentType="application/vnd.ms-office.activeX+xml"/>
  <Override PartName="/word/activeX/activeX42.bin" ContentType="application/vnd.ms-office.activeX"/>
  <Override PartName="/word/activeX/activeX61.xml" ContentType="application/vnd.ms-office.activeX+xml"/>
  <Override PartName="/word/activeX/activeX43.bin" ContentType="application/vnd.ms-office.activeX"/>
  <Override PartName="/word/activeX/activeX62.xml" ContentType="application/vnd.ms-office.activeX+xml"/>
  <Override PartName="/word/activeX/activeX44.bin" ContentType="application/vnd.ms-office.activeX"/>
  <Override PartName="/word/activeX/activeX63.xml" ContentType="application/vnd.ms-office.activeX+xml"/>
  <Override PartName="/word/activeX/activeX45.bin" ContentType="application/vnd.ms-office.activeX"/>
  <Override PartName="/word/activeX/activeX64.xml" ContentType="application/vnd.ms-office.activeX+xml"/>
  <Override PartName="/word/activeX/activeX46.bin" ContentType="application/vnd.ms-office.activeX"/>
  <Override PartName="/word/activeX/activeX65.xml" ContentType="application/vnd.ms-office.activeX+xml"/>
  <Override PartName="/word/activeX/activeX47.bin" ContentType="application/vnd.ms-office.activeX"/>
  <Override PartName="/word/activeX/activeX66.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4.bin" ContentType="application/vnd.ms-office.activeX"/>
  <Override PartName="/word/activeX/activeX55.bin" ContentType="application/vnd.ms-office.activeX"/>
  <Override PartName="/word/activeX/activeX56.bin" ContentType="application/vnd.ms-office.activeX"/>
  <Override PartName="/word/activeX/activeX57.bin" ContentType="application/vnd.ms-office.activeX"/>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0.bin" ContentType="application/vnd.ms-office.activeX"/>
  <Override PartName="/word/activeX/activeX61.bin" ContentType="application/vnd.ms-office.activeX"/>
  <Override PartName="/word/activeX/activeX62.bin" ContentType="application/vnd.ms-office.activeX"/>
  <Override PartName="/word/activeX/activeX63.bin" ContentType="application/vnd.ms-office.activeX"/>
  <Override PartName="/word/activeX/activeX64.bin" ContentType="application/vnd.ms-office.activeX"/>
  <Override PartName="/word/activeX/activeX65.bin" ContentType="application/vnd.ms-office.activeX"/>
  <Override PartName="/word/activeX/activeX66.bin" ContentType="application/vnd.ms-office.activeX"/>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color w:val="000000"/>
        </w:rPr>
      </w:pPr>
      <w:r>
        <w:rPr>
          <w:color w:val="000000"/>
        </w:rPr>
        <w:pict>
          <v:shapetype id="shapetype_201" coordsize="21600,21600" o:spt="201" path="m,l,21600l21600,21600l21600,xe">
            <v:stroke joinstyle="miter"/>
            <v:path shadowok="f" o:extrusionok="f" strokeok="f" fillok="f" o:connecttype="rect"/>
            <o:lock v:ext="edit" shapetype="t"/>
          </v:shapetype>
          <v:shape id="control_shape_0" style="position:absolute;margin-left:284.25pt;margin-top:27.75pt;width:156.85pt;height:14.2pt;mso-position-vertical-relative:page" type="#shapetype_201"/>
          <w:control r:id="rId3" w:name="Bas" w:shapeid="control_shape_0"/>
        </w:pict>
        <w:drawing>
          <wp:anchor behindDoc="0" distT="0" distB="0" distL="0" distR="0" simplePos="0" locked="0" layoutInCell="1" allowOverlap="1" relativeHeight="4">
            <wp:simplePos x="0" y="0"/>
            <wp:positionH relativeFrom="column">
              <wp:posOffset>98425</wp:posOffset>
            </wp:positionH>
            <wp:positionV relativeFrom="paragraph">
              <wp:posOffset>118745</wp:posOffset>
            </wp:positionV>
            <wp:extent cx="381635" cy="37401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1635" cy="374015"/>
                    </a:xfrm>
                    <a:prstGeom prst="rect">
                      <a:avLst/>
                    </a:prstGeom>
                  </pic:spPr>
                </pic:pic>
              </a:graphicData>
            </a:graphic>
          </wp:anchor>
        </w:drawing>
      </w:r>
    </w:p>
    <w:p>
      <w:pPr>
        <w:pStyle w:val="Normal"/>
        <w:spacing w:before="0" w:after="0"/>
        <w:jc w:val="center"/>
        <w:rPr>
          <w:color w:val="000000"/>
        </w:rPr>
      </w:pPr>
      <w:r>
        <w:rPr>
          <w:color w:val="000000"/>
        </w:rPr>
        <w:t xml:space="preserve">FORMULAIRE DE CANDIDATURE A L’ENCADREMENT SNU- </w:t>
      </w:r>
      <w:r>
        <w:rPr>
          <w:b/>
          <w:bCs/>
          <w:color w:val="000000"/>
        </w:rPr>
        <w:t>PAS-DE-CALAIS</w:t>
      </w:r>
      <w:r>
        <w:rPr>
          <w:color w:val="000000"/>
        </w:rPr>
        <w:t>– Session 2020</w:t>
      </w:r>
    </w:p>
    <w:p>
      <w:pPr>
        <w:pStyle w:val="Normal"/>
        <w:widowControl/>
        <w:bidi w:val="0"/>
        <w:spacing w:lineRule="auto" w:line="259" w:before="0" w:after="0"/>
        <w:ind w:left="2891" w:right="0" w:hanging="0"/>
        <w:jc w:val="left"/>
        <w:rPr>
          <w:b/>
          <w:b/>
          <w:color w:val="800000"/>
          <w:sz w:val="20"/>
          <w:szCs w:val="20"/>
          <w:u w:val="none"/>
        </w:rPr>
      </w:pPr>
      <w:r>
        <w:rPr>
          <w:b/>
          <w:color w:val="800000"/>
          <w:sz w:val="20"/>
          <w:szCs w:val="20"/>
          <w:u w:val="none"/>
        </w:rPr>
        <w:t xml:space="preserve">Candidature au poste de </w:t>
      </w:r>
    </w:p>
    <w:p>
      <w:pPr>
        <w:pStyle w:val="Normal"/>
        <w:pBdr>
          <w:top w:val="single" w:sz="4" w:space="1" w:color="000000"/>
          <w:left w:val="single" w:sz="4" w:space="4" w:color="000000"/>
          <w:bottom w:val="single" w:sz="4" w:space="1" w:color="000000"/>
          <w:right w:val="single" w:sz="4" w:space="4" w:color="000000"/>
        </w:pBdr>
        <w:shd w:val="clear" w:fill="BDD6EE"/>
        <w:rPr/>
      </w:pPr>
      <w:r>
        <w:rPr>
          <w:b/>
        </w:rPr>
        <w:t>IDENTITÉ DU CANDIDAT</w:t>
      </w:r>
    </w:p>
    <w:p>
      <w:pPr>
        <w:pStyle w:val="Normal"/>
        <w:widowControl/>
        <w:bidi w:val="0"/>
        <w:spacing w:lineRule="auto" w:line="240" w:before="0" w:after="0"/>
        <w:ind w:left="-57" w:right="-283" w:hanging="0"/>
        <w:jc w:val="left"/>
        <w:rPr>
          <w:sz w:val="12"/>
          <w:szCs w:val="12"/>
        </w:rPr>
      </w:pPr>
      <w:r>
        <w:rPr>
          <w:sz w:val="12"/>
          <w:szCs w:val="12"/>
        </w:rPr>
        <w:pict>
          <v:shape id="control_shape_1" style="position:absolute;margin-left:349.8pt;margin-top:5.9pt;width:178.3pt;height:14.15pt" type="#shapetype_201"/>
          <w:control r:id="rId4" w:name="PRENOM" w:shapeid="control_shape_1"/>
        </w:pict>
      </w:r>
    </w:p>
    <w:p>
      <w:pPr>
        <w:pStyle w:val="Normal"/>
        <w:widowControl/>
        <w:bidi w:val="0"/>
        <w:spacing w:lineRule="auto" w:line="259" w:before="0" w:after="160"/>
        <w:ind w:left="-57" w:right="-283" w:hanging="0"/>
        <w:jc w:val="left"/>
        <w:rPr/>
      </w:pPr>
      <w:r>
        <w:rPr>
          <w:sz w:val="20"/>
          <w:szCs w:val="20"/>
        </w:rPr>
        <w:pict>
          <v:shape id="control_shape_2" style="position:absolute;margin-left:58.35pt;margin-top:0.35pt;width:176.95pt;height:14.15pt" type="#shapetype_201"/>
          <w:control r:id="rId5" w:name="NOM" w:shapeid="control_shape_2"/>
        </w:pict>
        <w:t>N</w:t>
      </w:r>
      <w:r>
        <w:rPr>
          <w:sz w:val="20"/>
          <w:szCs w:val="20"/>
        </w:rPr>
        <w:t>OM USUEL: </w:t>
        <w:tab/>
        <w:tab/>
        <w:tab/>
        <w:tab/>
        <w:tab/>
        <w:tab/>
        <w:t>NOM DE JEUNE FILLE :</w:t>
        <w:tab/>
        <w:tab/>
        <w:tab/>
        <w:tab/>
      </w:r>
    </w:p>
    <w:p>
      <w:pPr>
        <w:pStyle w:val="Normal"/>
        <w:widowControl/>
        <w:bidi w:val="0"/>
        <w:spacing w:lineRule="auto" w:line="259" w:before="0" w:after="160"/>
        <w:ind w:left="-57" w:right="-283" w:hanging="0"/>
        <w:jc w:val="left"/>
        <w:rPr/>
      </w:pPr>
      <w:r>
        <w:rPr>
          <w:sz w:val="20"/>
          <w:szCs w:val="20"/>
        </w:rPr>
        <w:pict>
          <v:shape id="control_shape_3" style="position:absolute;margin-left:58.35pt;margin-top:0.55pt;width:178.3pt;height:14.15pt" type="#shapetype_201"/>
          <w:control r:id="rId6" w:name="PRENOM" w:shapeid="control_shape_3"/>
        </w:pict>
        <w:t>P</w:t>
      </w:r>
      <w:r>
        <w:rPr>
          <w:sz w:val="20"/>
          <w:szCs w:val="20"/>
        </w:rPr>
        <w:t xml:space="preserve">RÉNOM : </w:t>
        <w:tab/>
        <w:tab/>
        <w:tab/>
        <w:tab/>
        <w:t xml:space="preserve"> </w:t>
        <w:tab/>
        <w:tab/>
        <w:t xml:space="preserve">SEXE :   </w:t>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4" style="width:8.9pt;height:8.15pt" type="#shapetype_75"/>
          <w:control r:id="rId7" w:name="Case à cocher 3" w:shapeid="control_shape_4"/>
        </w:object>
      </w:r>
      <w:r>
        <w:rPr>
          <w:sz w:val="20"/>
          <w:szCs w:val="20"/>
        </w:rPr>
        <w:t xml:space="preserve">  M     </w:t>
      </w:r>
      <w:r>
        <w:rPr/>
        <w:object>
          <v:shape id="control_shape_5" style="width:8.9pt;height:8.15pt" type="#shapetype_75"/>
          <w:control r:id="rId8" w:name="Case à cocher 3" w:shapeid="control_shape_5"/>
        </w:object>
      </w:r>
      <w:r>
        <w:rPr>
          <w:sz w:val="20"/>
          <w:szCs w:val="20"/>
        </w:rPr>
        <w:t xml:space="preserve">  F</w:t>
      </w:r>
    </w:p>
    <w:p>
      <w:pPr>
        <w:pStyle w:val="Normal"/>
        <w:widowControl/>
        <w:bidi w:val="0"/>
        <w:spacing w:lineRule="auto" w:line="259" w:before="0" w:after="160"/>
        <w:ind w:left="-57" w:right="0" w:hanging="0"/>
        <w:jc w:val="left"/>
        <w:rPr/>
      </w:pPr>
      <w:r>
        <w:rPr>
          <w:sz w:val="20"/>
          <w:szCs w:val="20"/>
        </w:rPr>
        <w:pict>
          <v:shape id="control_shape_6" style="position:absolute;margin-left:41.5pt;margin-top:-1.4pt;width:128.55pt;height:14.15pt" type="#shapetype_201"/>
          <w:control r:id="rId9" w:name="Zone de texte 4" w:shapeid="control_shape_6"/>
        </w:pict>
        <w:pict>
          <v:shape id="control_shape_7" style="position:absolute;margin-left:41.5pt;margin-top:-1.4pt;width:128.55pt;height:14.15pt" type="#shapetype_201"/>
          <w:control r:id="rId10" w:name="NEE LE " w:shapeid="control_shape_7"/>
        </w:pict>
        <w:pict>
          <v:shape id="control_shape_8" style="position:absolute;margin-left:194.6pt;margin-top:-2.15pt;width:128.55pt;height:14.15pt" type="#shapetype_201"/>
          <w:control r:id="rId11" w:name="A" w:shapeid="control_shape_8"/>
        </w:pict>
        <w:pict>
          <v:shape id="control_shape_9" style="position:absolute;margin-left:420pt;margin-top:-2.15pt;width:108.1pt;height:14.15pt" type="#shapetype_201"/>
          <w:control r:id="rId12" w:name="NATIONALITE" w:shapeid="control_shape_9"/>
        </w:pict>
        <w:t>N</w:t>
      </w:r>
      <w:r>
        <w:rPr>
          <w:sz w:val="20"/>
          <w:szCs w:val="20"/>
        </w:rPr>
        <w:t>É(</w:t>
      </w:r>
      <w:r>
        <w:rPr>
          <w:sz w:val="20"/>
          <w:szCs w:val="20"/>
        </w:rPr>
        <w:t>E) LE</w:t>
        <w:tab/>
        <w:tab/>
        <w:tab/>
        <w:tab/>
        <w:tab/>
        <w:t xml:space="preserve"> </w:t>
      </w:r>
      <w:r>
        <w:rPr>
          <w:sz w:val="20"/>
          <w:szCs w:val="20"/>
        </w:rPr>
        <w:t xml:space="preserve">À     </w:t>
        <w:tab/>
        <w:tab/>
        <w:tab/>
        <w:tab/>
        <w:t xml:space="preserve"> </w:t>
        <w:tab/>
        <w:t xml:space="preserve">NATIONALITÉ </w:t>
      </w:r>
    </w:p>
    <w:p>
      <w:pPr>
        <w:pStyle w:val="Normal"/>
        <w:widowControl/>
        <w:bidi w:val="0"/>
        <w:spacing w:lineRule="auto" w:line="259" w:before="0" w:after="160"/>
        <w:ind w:left="-57" w:right="-113" w:hanging="0"/>
        <w:jc w:val="left"/>
        <w:rPr>
          <w:sz w:val="20"/>
          <w:szCs w:val="20"/>
        </w:rPr>
      </w:pPr>
      <w:r>
        <w:rPr>
          <w:sz w:val="20"/>
          <w:szCs w:val="20"/>
        </w:rPr>
        <w:pict>
          <v:shape id="control_shape_10" style="position:absolute;margin-left:140.15pt;margin-top:-0.55pt;width:117.7pt;height:14.15pt" type="#shapetype_201"/>
          <w:control r:id="rId13" w:name="COURRIEL1" w:shapeid="control_shape_10"/>
        </w:pict>
        <w:pict>
          <v:shape id="control_shape_11" style="position:absolute;margin-left:378.9pt;margin-top:-1.65pt;width:128.55pt;height:14.15pt" type="#shapetype_201"/>
          <w:control r:id="rId14" w:name="A" w:shapeid="control_shape_11"/>
        </w:pict>
        <w:t>D</w:t>
      </w:r>
      <w:r>
        <w:rPr>
          <w:sz w:val="20"/>
          <w:szCs w:val="20"/>
        </w:rPr>
        <w:t xml:space="preserve">ÉPARTEMENT DE NAISSANCE: </w:t>
        <w:tab/>
        <w:tab/>
        <w:tab/>
        <w:tab/>
        <w:tab/>
        <w:t xml:space="preserve">PAYS DE NAISSANCE : </w:t>
      </w:r>
    </w:p>
    <w:p>
      <w:pPr>
        <w:pStyle w:val="Normal"/>
        <w:widowControl/>
        <w:bidi w:val="0"/>
        <w:spacing w:lineRule="auto" w:line="259" w:before="0" w:after="160"/>
        <w:ind w:left="-57" w:right="0" w:hanging="0"/>
        <w:jc w:val="left"/>
        <w:rPr>
          <w:sz w:val="20"/>
          <w:szCs w:val="20"/>
        </w:rPr>
      </w:pPr>
      <w:r>
        <w:rPr>
          <w:sz w:val="20"/>
          <w:szCs w:val="20"/>
        </w:rPr>
        <w:pict>
          <v:shape id="control_shape_12" style="position:absolute;margin-left:43pt;margin-top:-0.95pt;width:486.3pt;height:14.15pt" type="#shapetype_201"/>
          <w:control r:id="rId15" w:name="ADRESSE" w:shapeid="control_shape_12"/>
        </w:pict>
        <w:t>A</w:t>
      </w:r>
      <w:r>
        <w:rPr>
          <w:sz w:val="20"/>
          <w:szCs w:val="20"/>
        </w:rPr>
        <w:t xml:space="preserve">DRESSE :  </w:t>
        <w:tab/>
        <w:tab/>
        <w:tab/>
        <w:tab/>
        <w:tab/>
        <w:t xml:space="preserve">    </w:t>
        <w:tab/>
        <w:tab/>
      </w:r>
    </w:p>
    <w:p>
      <w:pPr>
        <w:pStyle w:val="Normal"/>
        <w:widowControl/>
        <w:bidi w:val="0"/>
        <w:spacing w:lineRule="auto" w:line="259" w:before="0" w:after="160"/>
        <w:ind w:left="-57" w:right="0" w:hanging="0"/>
        <w:jc w:val="left"/>
        <w:rPr/>
      </w:pPr>
      <w:r>
        <w:rPr>
          <w:sz w:val="20"/>
          <w:szCs w:val="20"/>
        </w:rPr>
        <w:pict>
          <v:shape id="control_shape_13" style="position:absolute;margin-left:67.75pt;margin-top:-1.4pt;width:128.55pt;height:14.15pt" type="#shapetype_201"/>
          <w:control r:id="rId16" w:name="CP" w:shapeid="control_shape_13"/>
        </w:pict>
        <w:pict>
          <v:shape id="control_shape_14" style="position:absolute;margin-left:279.25pt;margin-top:-0.65pt;width:248.55pt;height:14.15pt" type="#shapetype_201"/>
          <w:control r:id="rId17" w:name="VILLE" w:shapeid="control_shape_14"/>
        </w:pict>
        <w:t>C</w:t>
      </w:r>
      <w:r>
        <w:rPr>
          <w:sz w:val="20"/>
          <w:szCs w:val="20"/>
        </w:rPr>
        <w:t>ODE POSTAL </w:t>
      </w:r>
      <w:r>
        <w:rPr>
          <w:sz w:val="16"/>
          <w:szCs w:val="16"/>
        </w:rPr>
        <w:t xml:space="preserve">:   </w:t>
      </w:r>
      <w:r>
        <w:rPr>
          <w:sz w:val="20"/>
          <w:szCs w:val="20"/>
        </w:rPr>
        <w:t xml:space="preserve"> </w:t>
        <w:tab/>
        <w:tab/>
        <w:tab/>
        <w:tab/>
        <w:tab/>
        <w:tab/>
        <w:t>VILLE :</w:t>
      </w:r>
      <w:r>
        <w:rPr>
          <w:sz w:val="16"/>
          <w:szCs w:val="16"/>
        </w:rPr>
        <w:t xml:space="preserve">   </w:t>
      </w:r>
    </w:p>
    <w:p>
      <w:pPr>
        <w:pStyle w:val="Normal"/>
        <w:widowControl/>
        <w:bidi w:val="0"/>
        <w:spacing w:lineRule="auto" w:line="259" w:before="0" w:after="160"/>
        <w:ind w:left="-57" w:right="-113" w:hanging="0"/>
        <w:jc w:val="left"/>
        <w:rPr/>
      </w:pPr>
      <w:r>
        <w:rPr>
          <w:sz w:val="20"/>
          <w:szCs w:val="20"/>
        </w:rPr>
        <w:pict>
          <v:shape id="control_shape_15" style="position:absolute;margin-left:21.25pt;margin-top:-0.65pt;width:113.55pt;height:14.15pt" type="#shapetype_201"/>
          <w:control r:id="rId18" w:name="TEL" w:shapeid="control_shape_15"/>
        </w:pict>
        <w:pict>
          <v:shape id="control_shape_16" style="position:absolute;margin-left:192.3pt;margin-top:-0.65pt;width:199.75pt;height:14.15pt" type="#shapetype_201"/>
          <w:control r:id="rId19" w:name="COURRIEL1" w:shapeid="control_shape_16"/>
        </w:pict>
        <w:pict>
          <v:shape id="control_shape_17" style="position:absolute;margin-left:408.65pt;margin-top:-2.15pt;width:119.15pt;height:14.15pt" type="#shapetype_201"/>
          <w:control r:id="rId20" w:name="COURRIEL2" w:shapeid="control_shape_17"/>
        </w:pict>
        <w:t>T</w:t>
      </w:r>
      <w:r>
        <w:rPr>
          <w:sz w:val="20"/>
          <w:szCs w:val="20"/>
        </w:rPr>
        <w:t>EL</w:t>
      </w:r>
      <w:r>
        <w:rPr>
          <w:sz w:val="16"/>
          <w:szCs w:val="16"/>
        </w:rPr>
        <w:t xml:space="preserve"> :   </w:t>
        <w:tab/>
        <w:tab/>
        <w:tab/>
        <w:tab/>
      </w:r>
      <w:r>
        <w:rPr>
          <w:sz w:val="20"/>
          <w:szCs w:val="20"/>
        </w:rPr>
        <w:t>COURRIEL :</w:t>
      </w:r>
      <w:r>
        <w:rPr>
          <w:sz w:val="16"/>
          <w:szCs w:val="16"/>
        </w:rPr>
        <w:t xml:space="preserve"> </w:t>
        <w:tab/>
        <w:tab/>
        <w:tab/>
        <w:tab/>
        <w:tab/>
        <w:tab/>
        <w:t xml:space="preserve"> </w:t>
      </w:r>
      <w:r>
        <w:rPr>
          <w:sz w:val="20"/>
          <w:szCs w:val="20"/>
        </w:rPr>
        <w:t>@</w:t>
      </w:r>
    </w:p>
    <w:p>
      <w:pPr>
        <w:pStyle w:val="Normal"/>
        <w:widowControl/>
        <w:bidi w:val="0"/>
        <w:spacing w:lineRule="auto" w:line="259" w:before="0" w:after="0"/>
        <w:ind w:left="-57" w:right="-113" w:hanging="0"/>
        <w:jc w:val="left"/>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hd w:val="clear" w:fill="BDD6EE"/>
        <w:spacing w:before="0" w:after="0"/>
        <w:rPr>
          <w:b/>
          <w:b/>
          <w:sz w:val="22"/>
          <w:szCs w:val="22"/>
        </w:rPr>
      </w:pPr>
      <w:r>
        <w:rPr>
          <w:b/>
          <w:sz w:val="22"/>
          <w:szCs w:val="22"/>
        </w:rPr>
        <w:t>DIPLÔME, TITRE OU LIEN AVEC LA FONCTION SOLLICITÉE</w:t>
      </w:r>
    </w:p>
    <w:p>
      <w:pPr>
        <w:pStyle w:val="Normal"/>
        <w:spacing w:lineRule="auto" w:line="240" w:before="0" w:after="0"/>
        <w:rPr>
          <w:sz w:val="12"/>
          <w:szCs w:val="12"/>
        </w:rPr>
      </w:pPr>
      <w:r>
        <w:rPr>
          <w:sz w:val="12"/>
          <w:szCs w:val="12"/>
        </w:rPr>
      </w:r>
    </w:p>
    <w:p>
      <w:pPr>
        <w:pStyle w:val="Normal"/>
        <w:spacing w:before="0" w:after="0"/>
        <w:rPr>
          <w:sz w:val="12"/>
          <w:szCs w:val="12"/>
        </w:rPr>
      </w:pPr>
      <w:r>
        <w:rPr>
          <w:b/>
          <w:bCs/>
          <w:i/>
          <w:iCs/>
          <w:sz w:val="20"/>
          <w:szCs w:val="20"/>
          <w:u w:val="single"/>
        </w:rPr>
        <w:t>Diplôme(s) d’état </w:t>
      </w:r>
      <w:r>
        <w:rPr>
          <w:sz w:val="20"/>
          <w:szCs w:val="20"/>
        </w:rPr>
        <w:t xml:space="preserve">: </w:t>
        <w:tab/>
      </w:r>
      <w:r>
        <w:rPr/>
        <w:object>
          <v:shape id="control_shape_18" style="width:8.9pt;height:8.15pt" type="#shapetype_75"/>
          <w:control r:id="rId21" w:name="Case à cocher 3" w:shapeid="control_shape_18"/>
        </w:object>
      </w:r>
      <w:r>
        <w:rPr>
          <w:sz w:val="20"/>
          <w:szCs w:val="20"/>
        </w:rPr>
        <w:t xml:space="preserve">  BAPAAT</w:t>
        <w:tab/>
      </w:r>
      <w:r>
        <w:rPr/>
        <w:object>
          <v:shape id="control_shape_19" style="width:8.9pt;height:8.15pt" type="#shapetype_75"/>
          <w:control r:id="rId22" w:name="Case à cocher 3" w:shapeid="control_shape_19"/>
        </w:object>
      </w:r>
      <w:r>
        <w:rPr>
          <w:sz w:val="20"/>
          <w:szCs w:val="20"/>
        </w:rPr>
        <w:t xml:space="preserve">  BPJEPS</w:t>
        <w:tab/>
      </w:r>
      <w:r>
        <w:rPr/>
        <w:object>
          <v:shape id="control_shape_20" style="width:8.9pt;height:8.15pt" type="#shapetype_75"/>
          <w:control r:id="rId23" w:name="Case à cocher 3" w:shapeid="control_shape_20"/>
        </w:object>
      </w:r>
      <w:r>
        <w:rPr>
          <w:sz w:val="20"/>
          <w:szCs w:val="20"/>
        </w:rPr>
        <w:t xml:space="preserve">  CPJEPS</w:t>
        <w:tab/>
      </w:r>
      <w:r>
        <w:rPr/>
        <w:object>
          <v:shape id="control_shape_21" style="width:8.9pt;height:8.15pt" type="#shapetype_75"/>
          <w:control r:id="rId24" w:name="Case à cocher 3" w:shapeid="control_shape_21"/>
        </w:object>
      </w:r>
      <w:r>
        <w:rPr>
          <w:sz w:val="20"/>
          <w:szCs w:val="20"/>
        </w:rPr>
        <w:t xml:space="preserve">  DEJEPS</w:t>
        <w:tab/>
      </w:r>
      <w:r>
        <w:rPr/>
        <w:object>
          <v:shape id="control_shape_22" style="width:8.9pt;height:8.15pt" type="#shapetype_75"/>
          <w:control r:id="rId25" w:name="Case à cocher 3" w:shapeid="control_shape_22"/>
        </w:object>
      </w:r>
      <w:r>
        <w:rPr>
          <w:sz w:val="20"/>
          <w:szCs w:val="20"/>
        </w:rPr>
        <w:t xml:space="preserve">  DESJEPS</w:t>
      </w:r>
    </w:p>
    <w:p>
      <w:pPr>
        <w:pStyle w:val="Normal"/>
        <w:spacing w:before="0" w:after="0"/>
        <w:rPr>
          <w:sz w:val="20"/>
          <w:szCs w:val="20"/>
        </w:rPr>
      </w:pPr>
      <w:r>
        <w:rPr>
          <w:sz w:val="20"/>
          <w:szCs w:val="20"/>
        </w:rPr>
        <w:tab/>
        <w:tab/>
        <w:tab/>
      </w:r>
    </w:p>
    <w:p>
      <w:pPr>
        <w:pStyle w:val="Normal"/>
        <w:spacing w:before="0" w:after="0"/>
        <w:rPr>
          <w:sz w:val="12"/>
          <w:szCs w:val="12"/>
        </w:rPr>
      </w:pPr>
      <w:r>
        <w:rPr>
          <w:sz w:val="20"/>
          <w:szCs w:val="20"/>
        </w:rPr>
        <w:pict>
          <v:shape id="control_shape_23" style="position:absolute;margin-left:161.15pt;margin-top:-0.65pt;width:365.15pt;height:14.15pt" type="#shapetype_201"/>
          <w:control r:id="rId26" w:name="COURRIEL1" w:shapeid="control_shape_23"/>
        </w:pict>
        <w:tab/>
      </w:r>
      <w:r>
        <w:rPr>
          <w:sz w:val="20"/>
          <w:szCs w:val="20"/>
        </w:rPr>
        <w:tab/>
        <w:tab/>
      </w:r>
      <w:r>
        <w:rPr/>
        <w:object>
          <v:shape id="control_shape_24" style="width:8.9pt;height:8.15pt" type="#shapetype_75"/>
          <w:control r:id="rId27" w:name="Case à cocher 3" w:shapeid="control_shape_24"/>
        </w:object>
      </w:r>
      <w:r>
        <w:rPr>
          <w:sz w:val="20"/>
          <w:szCs w:val="20"/>
        </w:rPr>
        <w:t xml:space="preserve"> Autre : </w:t>
      </w:r>
    </w:p>
    <w:p>
      <w:pPr>
        <w:pStyle w:val="Normal"/>
        <w:spacing w:before="0" w:after="0"/>
        <w:rPr>
          <w:sz w:val="20"/>
          <w:szCs w:val="20"/>
        </w:rPr>
      </w:pPr>
      <w:r>
        <w:rPr>
          <w:sz w:val="20"/>
          <w:szCs w:val="20"/>
        </w:rPr>
      </w:r>
    </w:p>
    <w:p>
      <w:pPr>
        <w:pStyle w:val="Normal"/>
        <w:spacing w:before="0" w:after="0"/>
        <w:rPr>
          <w:sz w:val="12"/>
          <w:szCs w:val="12"/>
        </w:rPr>
      </w:pPr>
      <w:r>
        <w:rPr>
          <w:b/>
          <w:bCs/>
          <w:i/>
          <w:iCs/>
          <w:sz w:val="20"/>
          <w:szCs w:val="20"/>
          <w:u w:val="single"/>
        </w:rPr>
        <w:t>Brevet(s) d’animation :</w:t>
      </w:r>
      <w:r>
        <w:rPr>
          <w:sz w:val="20"/>
          <w:szCs w:val="20"/>
        </w:rPr>
        <w:tab/>
      </w:r>
      <w:r>
        <w:rPr/>
        <w:object>
          <v:shape id="control_shape_25" style="width:8.9pt;height:8.15pt" type="#shapetype_75"/>
          <w:control r:id="rId28" w:name="Case à cocher 3" w:shapeid="control_shape_25"/>
        </w:object>
      </w:r>
      <w:r>
        <w:rPr>
          <w:sz w:val="20"/>
          <w:szCs w:val="20"/>
        </w:rPr>
        <w:t xml:space="preserve">  BAFA</w:t>
        <w:tab/>
        <w:t xml:space="preserve"> diplôme</w:t>
        <w:tab/>
        <w:tab/>
      </w:r>
      <w:r>
        <w:rPr/>
        <w:object>
          <v:shape id="control_shape_26" style="width:8.9pt;height:8.15pt" type="#shapetype_75"/>
          <w:control r:id="rId29" w:name="Case à cocher 3" w:shapeid="control_shape_26"/>
        </w:object>
      </w:r>
      <w:r>
        <w:rPr>
          <w:sz w:val="20"/>
          <w:szCs w:val="20"/>
        </w:rPr>
        <w:t xml:space="preserve"> BAFA stagiaire</w:t>
        <w:tab/>
        <w:tab/>
      </w:r>
      <w:r>
        <w:rPr/>
        <w:object>
          <v:shape id="control_shape_27" style="width:8.9pt;height:8.15pt" type="#shapetype_75"/>
          <w:control r:id="rId30" w:name="Case à cocher 3" w:shapeid="control_shape_27"/>
        </w:object>
      </w:r>
      <w:r>
        <w:rPr>
          <w:sz w:val="20"/>
          <w:szCs w:val="20"/>
        </w:rPr>
        <w:t xml:space="preserve">  BAFD diplôme</w:t>
        <w:tab/>
        <w:tab/>
      </w:r>
      <w:r>
        <w:rPr/>
        <w:object>
          <v:shape id="control_shape_28" style="width:8.9pt;height:8.15pt" type="#shapetype_75"/>
          <w:control r:id="rId31" w:name="Case à cocher 3" w:shapeid="control_shape_28"/>
        </w:object>
      </w:r>
      <w:r>
        <w:rPr>
          <w:sz w:val="20"/>
          <w:szCs w:val="20"/>
        </w:rPr>
        <w:t xml:space="preserve">  BAFD stagiaire</w:t>
      </w:r>
    </w:p>
    <w:p>
      <w:pPr>
        <w:pStyle w:val="Normal"/>
        <w:spacing w:before="0" w:after="0"/>
        <w:rPr>
          <w:sz w:val="20"/>
          <w:szCs w:val="20"/>
        </w:rPr>
      </w:pPr>
      <w:r>
        <w:rPr>
          <w:sz w:val="20"/>
          <w:szCs w:val="20"/>
        </w:rPr>
        <w:pict>
          <v:shape id="control_shape_29" style="position:absolute;margin-left:226.05pt;margin-top:12pt;width:300.25pt;height:14.15pt" type="#shapetype_201"/>
          <w:control r:id="rId32" w:name="COURRIEL1" w:shapeid="control_shape_29"/>
        </w:pict>
      </w:r>
    </w:p>
    <w:p>
      <w:pPr>
        <w:pStyle w:val="Normal"/>
        <w:spacing w:before="0" w:after="0"/>
        <w:rPr>
          <w:sz w:val="12"/>
          <w:szCs w:val="12"/>
        </w:rPr>
      </w:pPr>
      <w:r>
        <w:rPr>
          <w:sz w:val="20"/>
          <w:szCs w:val="20"/>
        </w:rPr>
        <w:tab/>
        <w:tab/>
        <w:tab/>
      </w:r>
      <w:r>
        <w:rPr/>
        <w:object>
          <v:shape id="control_shape_30" style="width:8.9pt;height:8.15pt" type="#shapetype_75"/>
          <w:control r:id="rId33" w:name="Case à cocher 3" w:shapeid="control_shape_30"/>
        </w:object>
      </w:r>
      <w:r>
        <w:rPr>
          <w:sz w:val="20"/>
          <w:szCs w:val="20"/>
        </w:rPr>
        <w:t xml:space="preserve">  BSB</w:t>
        <w:tab/>
        <w:tab/>
      </w:r>
      <w:r>
        <w:rPr/>
        <w:object>
          <v:shape id="control_shape_31" style="width:8.9pt;height:8.15pt" type="#shapetype_75"/>
          <w:control r:id="rId34" w:name="Case à cocher 3" w:shapeid="control_shape_31"/>
        </w:object>
      </w:r>
      <w:r>
        <w:rPr>
          <w:sz w:val="20"/>
          <w:szCs w:val="20"/>
        </w:rPr>
        <w:t xml:space="preserve"> Autre : </w:t>
      </w:r>
    </w:p>
    <w:p>
      <w:pPr>
        <w:pStyle w:val="Normal"/>
        <w:spacing w:before="0" w:after="0"/>
        <w:rPr>
          <w:sz w:val="20"/>
          <w:szCs w:val="20"/>
        </w:rPr>
      </w:pPr>
      <w:r>
        <w:rPr>
          <w:sz w:val="20"/>
          <w:szCs w:val="20"/>
        </w:rPr>
      </w:r>
    </w:p>
    <w:p>
      <w:pPr>
        <w:pStyle w:val="Normal"/>
        <w:spacing w:before="0" w:after="0"/>
        <w:rPr>
          <w:sz w:val="20"/>
          <w:szCs w:val="20"/>
        </w:rPr>
      </w:pPr>
      <w:r>
        <w:rPr>
          <w:sz w:val="20"/>
          <w:szCs w:val="20"/>
        </w:rPr>
      </w:r>
    </w:p>
    <w:p>
      <w:pPr>
        <w:pStyle w:val="Normal"/>
        <w:spacing w:before="0" w:after="0"/>
        <w:rPr>
          <w:sz w:val="12"/>
          <w:szCs w:val="12"/>
        </w:rPr>
      </w:pPr>
      <w:r>
        <w:rPr>
          <w:b/>
          <w:bCs/>
          <w:i/>
          <w:iCs/>
          <w:sz w:val="20"/>
          <w:szCs w:val="20"/>
          <w:u w:val="single"/>
        </w:rPr>
        <w:t>Brevet(s) de secourisme :</w:t>
      </w:r>
      <w:r>
        <w:rPr>
          <w:sz w:val="20"/>
          <w:szCs w:val="20"/>
        </w:rPr>
        <w:t xml:space="preserve"> </w:t>
        <w:tab/>
      </w:r>
      <w:r>
        <w:rPr/>
        <w:object>
          <v:shape id="control_shape_32" style="width:8.9pt;height:8.15pt" type="#shapetype_75"/>
          <w:control r:id="rId35" w:name="Case à cocher 3" w:shapeid="control_shape_32"/>
        </w:object>
      </w:r>
      <w:r>
        <w:rPr>
          <w:sz w:val="20"/>
          <w:szCs w:val="20"/>
        </w:rPr>
        <w:t xml:space="preserve">  attestation </w:t>
      </w:r>
      <w:r>
        <w:rPr>
          <w:i/>
          <w:iCs/>
          <w:sz w:val="20"/>
          <w:szCs w:val="20"/>
        </w:rPr>
        <w:t>gestes qui sauvent</w:t>
      </w:r>
      <w:r>
        <w:rPr>
          <w:sz w:val="20"/>
          <w:szCs w:val="20"/>
        </w:rPr>
        <w:tab/>
      </w:r>
      <w:r>
        <w:rPr/>
        <w:object>
          <v:shape id="control_shape_33" style="width:8.9pt;height:8.15pt" type="#shapetype_75"/>
          <w:control r:id="rId36" w:name="Case à cocher 3" w:shapeid="control_shape_33"/>
        </w:object>
      </w:r>
      <w:r>
        <w:rPr>
          <w:sz w:val="20"/>
          <w:szCs w:val="20"/>
        </w:rPr>
        <w:t xml:space="preserve">  AFPS/PSC1</w:t>
        <w:tab/>
      </w:r>
      <w:r>
        <w:rPr/>
        <w:object>
          <v:shape id="control_shape_34" style="width:8.9pt;height:8.15pt" type="#shapetype_75"/>
          <w:control r:id="rId37" w:name="Case à cocher 3" w:shapeid="control_shape_34"/>
        </w:object>
      </w:r>
      <w:r>
        <w:rPr>
          <w:sz w:val="20"/>
          <w:szCs w:val="20"/>
        </w:rPr>
        <w:t xml:space="preserve">  PSE1</w:t>
        <w:tab/>
        <w:tab/>
      </w:r>
      <w:r>
        <w:rPr/>
        <w:object>
          <v:shape id="control_shape_35" style="width:8.9pt;height:8.15pt" type="#shapetype_75"/>
          <w:control r:id="rId38" w:name="Case à cocher 3" w:shapeid="control_shape_35"/>
        </w:object>
      </w:r>
      <w:r>
        <w:rPr>
          <w:sz w:val="20"/>
          <w:szCs w:val="20"/>
        </w:rPr>
        <w:t xml:space="preserve">  PSE2</w:t>
        <w:tab/>
        <w:tab/>
      </w:r>
      <w:r>
        <w:rPr/>
        <w:object>
          <v:shape id="control_shape_36" style="width:8.9pt;height:8.15pt" type="#shapetype_75"/>
          <w:control r:id="rId39" w:name="Case à cocher 3" w:shapeid="control_shape_36"/>
        </w:object>
      </w:r>
      <w:r>
        <w:rPr>
          <w:sz w:val="20"/>
          <w:szCs w:val="20"/>
        </w:rPr>
        <w:t xml:space="preserve">  BNSSA</w:t>
      </w:r>
    </w:p>
    <w:p>
      <w:pPr>
        <w:pStyle w:val="Normal"/>
        <w:spacing w:before="0" w:after="0"/>
        <w:rPr>
          <w:sz w:val="20"/>
          <w:szCs w:val="20"/>
        </w:rPr>
      </w:pPr>
      <w:r>
        <w:rPr>
          <w:sz w:val="20"/>
          <w:szCs w:val="20"/>
        </w:rPr>
        <w:tab/>
        <w:tab/>
        <w:tab/>
      </w:r>
    </w:p>
    <w:p>
      <w:pPr>
        <w:pStyle w:val="Normal"/>
        <w:spacing w:before="0" w:after="0"/>
        <w:rPr>
          <w:sz w:val="12"/>
          <w:szCs w:val="12"/>
        </w:rPr>
      </w:pPr>
      <w:r>
        <w:rPr>
          <w:sz w:val="20"/>
          <w:szCs w:val="20"/>
        </w:rPr>
        <w:pict>
          <v:shape id="control_shape_37" style="position:absolute;margin-left:161.15pt;margin-top:-0.65pt;width:365.15pt;height:14.15pt" type="#shapetype_201"/>
          <w:control r:id="rId40" w:name="COURRIEL1" w:shapeid="control_shape_37"/>
        </w:pict>
        <w:tab/>
      </w:r>
      <w:r>
        <w:rPr>
          <w:sz w:val="20"/>
          <w:szCs w:val="20"/>
        </w:rPr>
        <w:tab/>
        <w:tab/>
      </w:r>
      <w:r>
        <w:rPr/>
        <w:object>
          <v:shape id="control_shape_38" style="width:8.9pt;height:8.15pt" type="#shapetype_75"/>
          <w:control r:id="rId41" w:name="Case à cocher 3" w:shapeid="control_shape_38"/>
        </w:object>
      </w:r>
      <w:r>
        <w:rPr>
          <w:sz w:val="20"/>
          <w:szCs w:val="20"/>
        </w:rPr>
        <w:t xml:space="preserve">  Autre :  </w:t>
      </w:r>
    </w:p>
    <w:p>
      <w:pPr>
        <w:pStyle w:val="Normal"/>
        <w:spacing w:before="0" w:after="0"/>
        <w:rPr>
          <w:sz w:val="20"/>
          <w:szCs w:val="20"/>
        </w:rPr>
      </w:pPr>
      <w:r>
        <w:rPr>
          <w:sz w:val="20"/>
          <w:szCs w:val="20"/>
        </w:rPr>
        <w:pict>
          <v:shape id="control_shape_39" style="position:absolute;margin-left:160.4pt;margin-top:7.2pt;width:365.9pt;height:14.15pt" type="#shapetype_201"/>
          <w:control r:id="rId42" w:name="COURRIEL1" w:shapeid="control_shape_39"/>
        </w:pict>
      </w:r>
    </w:p>
    <w:p>
      <w:pPr>
        <w:pStyle w:val="Normal"/>
        <w:spacing w:before="0" w:after="0"/>
        <w:rPr>
          <w:sz w:val="12"/>
          <w:szCs w:val="12"/>
        </w:rPr>
      </w:pPr>
      <w:r>
        <w:rPr>
          <w:b/>
          <w:bCs/>
          <w:i/>
          <w:iCs/>
          <w:sz w:val="20"/>
          <w:szCs w:val="20"/>
          <w:u w:val="single"/>
        </w:rPr>
        <w:t>Autre(s) diplôme(s) ou titre(s) :</w:t>
      </w:r>
      <w:r>
        <w:rPr>
          <w:sz w:val="20"/>
          <w:szCs w:val="20"/>
        </w:rPr>
        <w:t xml:space="preserve">  </w:t>
      </w:r>
    </w:p>
    <w:p>
      <w:pPr>
        <w:pStyle w:val="Normal"/>
        <w:spacing w:before="0" w:after="0"/>
        <w:rPr>
          <w:sz w:val="20"/>
          <w:szCs w:val="20"/>
        </w:rPr>
      </w:pPr>
      <w:r>
        <w:rPr>
          <w:sz w:val="20"/>
          <w:szCs w:val="20"/>
        </w:rPr>
      </w:r>
    </w:p>
    <w:p>
      <w:pPr>
        <w:pStyle w:val="Normal"/>
        <w:spacing w:before="0" w:after="0"/>
        <w:rPr>
          <w:b/>
          <w:b/>
          <w:bCs/>
          <w:i/>
          <w:i/>
          <w:iCs/>
          <w:sz w:val="12"/>
          <w:szCs w:val="12"/>
          <w:u w:val="single"/>
        </w:rPr>
      </w:pPr>
      <w:r>
        <w:rPr>
          <w:b/>
          <w:bCs/>
          <w:i/>
          <w:iCs/>
          <w:sz w:val="20"/>
          <w:szCs w:val="20"/>
          <w:u w:val="single"/>
        </w:rPr>
        <w:t>Compétence(s) dans les domaines suivants :</w:t>
      </w:r>
      <w:r>
        <w:rPr>
          <w:b w:val="false"/>
          <w:bCs w:val="false"/>
          <w:i w:val="false"/>
          <w:iCs w:val="false"/>
          <w:sz w:val="20"/>
          <w:szCs w:val="20"/>
          <w:u w:val="none"/>
        </w:rPr>
        <w:tab/>
      </w:r>
    </w:p>
    <w:p>
      <w:pPr>
        <w:pStyle w:val="Normal"/>
        <w:spacing w:before="0" w:after="0"/>
        <w:rPr>
          <w:b/>
          <w:b/>
          <w:bCs/>
          <w:i/>
          <w:i/>
          <w:iCs/>
          <w:sz w:val="12"/>
          <w:szCs w:val="12"/>
          <w:u w:val="single"/>
        </w:rPr>
      </w:pPr>
      <w:r>
        <w:rPr/>
        <w:object>
          <v:shape id="control_shape_40" style="width:8.9pt;height:8.15pt" type="#shapetype_75"/>
          <w:control r:id="rId43" w:name="Case à cocher 3" w:shapeid="control_shape_40"/>
        </w:object>
      </w:r>
      <w:r>
        <w:rPr>
          <w:b w:val="false"/>
          <w:bCs w:val="false"/>
          <w:i w:val="false"/>
          <w:iCs w:val="false"/>
          <w:sz w:val="20"/>
          <w:szCs w:val="20"/>
          <w:u w:val="none"/>
        </w:rPr>
        <w:t xml:space="preserve">  </w:t>
      </w:r>
      <w:r>
        <w:rPr>
          <w:b w:val="false"/>
          <w:bCs w:val="false"/>
          <w:i w:val="false"/>
          <w:iCs w:val="false"/>
          <w:sz w:val="20"/>
          <w:szCs w:val="20"/>
          <w:u w:val="none"/>
        </w:rPr>
        <w:t>Activités physiques, sportives et de cohésion</w:t>
        <w:tab/>
        <w:tab/>
      </w:r>
      <w:r>
        <w:rPr/>
        <w:object>
          <v:shape id="control_shape_41" style="width:8.9pt;height:8.15pt" type="#shapetype_75"/>
          <w:control r:id="rId44" w:name="Case à cocher 3" w:shapeid="control_shape_41"/>
        </w:object>
      </w:r>
      <w:r>
        <w:rPr>
          <w:b w:val="false"/>
          <w:bCs w:val="false"/>
          <w:i w:val="false"/>
          <w:iCs w:val="false"/>
          <w:sz w:val="20"/>
          <w:szCs w:val="20"/>
          <w:u w:val="none"/>
        </w:rPr>
        <w:t xml:space="preserve">  </w:t>
      </w:r>
      <w:r>
        <w:rPr>
          <w:b w:val="false"/>
          <w:bCs w:val="false"/>
          <w:i w:val="false"/>
          <w:iCs w:val="false"/>
          <w:sz w:val="18"/>
          <w:szCs w:val="18"/>
          <w:u w:val="none"/>
        </w:rPr>
        <w:t>Autonomie, connaissance des services publics et accès aux droits</w:t>
      </w:r>
    </w:p>
    <w:p>
      <w:pPr>
        <w:pStyle w:val="Normal"/>
        <w:spacing w:before="0" w:after="0"/>
        <w:rPr>
          <w:b/>
          <w:b/>
          <w:bCs/>
          <w:i/>
          <w:i/>
          <w:iCs/>
          <w:sz w:val="12"/>
          <w:szCs w:val="12"/>
          <w:u w:val="single"/>
        </w:rPr>
      </w:pPr>
      <w:r>
        <w:rPr/>
        <w:object>
          <v:shape id="control_shape_42" style="width:8.9pt;height:8.15pt" type="#shapetype_75"/>
          <w:control r:id="rId45" w:name="Case à cocher 3" w:shapeid="control_shape_42"/>
        </w:object>
      </w:r>
      <w:r>
        <w:rPr>
          <w:b w:val="false"/>
          <w:bCs w:val="false"/>
          <w:i w:val="false"/>
          <w:iCs w:val="false"/>
          <w:sz w:val="20"/>
          <w:szCs w:val="20"/>
          <w:u w:val="none"/>
        </w:rPr>
        <w:t xml:space="preserve">  </w:t>
      </w:r>
      <w:r>
        <w:rPr>
          <w:b w:val="false"/>
          <w:bCs w:val="false"/>
          <w:i w:val="false"/>
          <w:iCs w:val="false"/>
          <w:sz w:val="20"/>
          <w:szCs w:val="20"/>
          <w:u w:val="none"/>
        </w:rPr>
        <w:t>Citoyenneté et institutions nationales et européennes</w:t>
        <w:tab/>
      </w:r>
      <w:r>
        <w:rPr/>
        <w:object>
          <v:shape id="control_shape_43" style="width:8.9pt;height:8.15pt" type="#shapetype_75"/>
          <w:control r:id="rId46" w:name="Case à cocher 3" w:shapeid="control_shape_43"/>
        </w:object>
      </w:r>
      <w:r>
        <w:rPr>
          <w:b w:val="false"/>
          <w:bCs w:val="false"/>
          <w:i w:val="false"/>
          <w:iCs w:val="false"/>
          <w:sz w:val="20"/>
          <w:szCs w:val="20"/>
          <w:u w:val="none"/>
        </w:rPr>
        <w:t xml:space="preserve">  Bilan de santé et point d’étape compétences et orientation</w:t>
      </w:r>
    </w:p>
    <w:p>
      <w:pPr>
        <w:pStyle w:val="Normal"/>
        <w:spacing w:before="0" w:after="0"/>
        <w:rPr>
          <w:sz w:val="12"/>
          <w:szCs w:val="12"/>
        </w:rPr>
      </w:pPr>
      <w:r>
        <w:rPr/>
        <w:object>
          <v:shape id="control_shape_44" style="width:8.9pt;height:8.15pt" type="#shapetype_75"/>
          <w:control r:id="rId47" w:name="Case à cocher 3" w:shapeid="control_shape_44"/>
        </w:object>
      </w:r>
      <w:r>
        <w:rPr>
          <w:b w:val="false"/>
          <w:bCs w:val="false"/>
          <w:i w:val="false"/>
          <w:iCs w:val="false"/>
          <w:sz w:val="20"/>
          <w:szCs w:val="20"/>
          <w:u w:val="none"/>
        </w:rPr>
        <w:t xml:space="preserve">  </w:t>
      </w:r>
      <w:r>
        <w:rPr>
          <w:b w:val="false"/>
          <w:bCs w:val="false"/>
          <w:i w:val="false"/>
          <w:iCs w:val="false"/>
          <w:sz w:val="20"/>
          <w:szCs w:val="20"/>
          <w:u w:val="none"/>
        </w:rPr>
        <w:t>Culture et patrimoine</w:t>
        <w:tab/>
        <w:tab/>
        <w:tab/>
        <w:tab/>
        <w:tab/>
      </w:r>
      <w:r>
        <w:rPr/>
        <w:object>
          <v:shape id="control_shape_45" style="width:8.9pt;height:8.15pt" type="#shapetype_75"/>
          <w:control r:id="rId48" w:name="Case à cocher 3" w:shapeid="control_shape_45"/>
        </w:object>
      </w:r>
      <w:r>
        <w:rPr>
          <w:b w:val="false"/>
          <w:bCs w:val="false"/>
          <w:i w:val="false"/>
          <w:iCs w:val="false"/>
          <w:sz w:val="20"/>
          <w:szCs w:val="20"/>
          <w:u w:val="none"/>
        </w:rPr>
        <w:t xml:space="preserve">  Découverte de l’engagement</w:t>
        <w:tab/>
        <w:tab/>
        <w:tab/>
        <w:tab/>
        <w:t xml:space="preserve">     </w:t>
      </w:r>
      <w:r>
        <w:rPr/>
        <w:object>
          <v:shape id="control_shape_46" style="width:8.9pt;height:8.15pt" type="#shapetype_75"/>
          <w:control r:id="rId49" w:name="Case à cocher 3" w:shapeid="control_shape_46"/>
        </w:object>
      </w:r>
      <w:r>
        <w:rPr>
          <w:b w:val="false"/>
          <w:bCs w:val="false"/>
          <w:i w:val="false"/>
          <w:iCs w:val="false"/>
          <w:sz w:val="20"/>
          <w:szCs w:val="20"/>
          <w:u w:val="none"/>
        </w:rPr>
        <w:t xml:space="preserve">  Défense, sécurité et résilience nationale</w:t>
        <w:tab/>
        <w:tab/>
        <w:tab/>
      </w:r>
      <w:r>
        <w:rPr/>
        <w:object>
          <v:shape id="control_shape_47" style="width:8.9pt;height:8.15pt" type="#shapetype_75"/>
          <w:control r:id="rId50" w:name="Case à cocher 3" w:shapeid="control_shape_47"/>
        </w:object>
      </w:r>
      <w:r>
        <w:rPr>
          <w:sz w:val="20"/>
          <w:szCs w:val="20"/>
        </w:rPr>
        <w:t xml:space="preserve">  Développement durable et transition écologique et solidaire</w:t>
      </w:r>
    </w:p>
    <w:p>
      <w:pPr>
        <w:pStyle w:val="Normal"/>
        <w:spacing w:before="0" w:after="0"/>
        <w:rPr>
          <w:b/>
          <w:b/>
          <w:bCs/>
          <w:i/>
          <w:i/>
          <w:iCs/>
          <w:sz w:val="20"/>
          <w:szCs w:val="20"/>
          <w:u w:val="single"/>
        </w:rPr>
      </w:pPr>
      <w:r>
        <w:rPr>
          <w:b/>
          <w:bCs/>
          <w:i/>
          <w:iCs/>
          <w:sz w:val="20"/>
          <w:szCs w:val="20"/>
          <w:u w:val="single"/>
        </w:rPr>
      </w:r>
    </w:p>
    <w:p>
      <w:pPr>
        <w:pStyle w:val="Normal"/>
        <w:spacing w:before="0" w:after="0"/>
        <w:rPr>
          <w:sz w:val="12"/>
          <w:szCs w:val="12"/>
        </w:rPr>
      </w:pPr>
      <w:r>
        <w:rPr>
          <w:b/>
          <w:bCs/>
          <w:i/>
          <w:iCs/>
          <w:sz w:val="20"/>
          <w:szCs w:val="20"/>
          <w:u w:val="single"/>
        </w:rPr>
        <w:t xml:space="preserve">Permis de conduire : </w:t>
      </w:r>
      <w:r>
        <w:rPr>
          <w:sz w:val="20"/>
          <w:szCs w:val="20"/>
        </w:rPr>
        <w:tab/>
      </w:r>
      <w:r>
        <w:rPr/>
        <w:object>
          <v:shape id="control_shape_48" style="width:8.9pt;height:8.15pt" type="#shapetype_75"/>
          <w:control r:id="rId51" w:name="Case à cocher 3" w:shapeid="control_shape_48"/>
        </w:object>
      </w:r>
      <w:r>
        <w:rPr>
          <w:sz w:val="20"/>
          <w:szCs w:val="20"/>
        </w:rPr>
        <w:t xml:space="preserve">  OUI</w:t>
        <w:tab/>
        <w:tab/>
      </w:r>
      <w:r>
        <w:rPr/>
        <w:object>
          <v:shape id="control_shape_49" style="width:8.9pt;height:8.15pt" type="#shapetype_75"/>
          <w:control r:id="rId52" w:name="Case à cocher 3" w:shapeid="control_shape_49"/>
        </w:object>
      </w:r>
      <w:r>
        <w:rPr>
          <w:sz w:val="20"/>
          <w:szCs w:val="20"/>
        </w:rPr>
        <w:t xml:space="preserve">  NON</w:t>
      </w:r>
    </w:p>
    <w:p>
      <w:pPr>
        <w:pStyle w:val="Normal"/>
        <w:spacing w:lineRule="auto" w:line="120" w:before="0" w:after="0"/>
        <w:ind w:left="0" w:right="0" w:hanging="0"/>
        <w:rPr>
          <w:sz w:val="12"/>
          <w:szCs w:val="12"/>
        </w:rPr>
      </w:pPr>
      <w:r>
        <w:rPr>
          <w:sz w:val="12"/>
          <w:szCs w:val="12"/>
        </w:rPr>
      </w:r>
    </w:p>
    <w:p>
      <w:pPr>
        <w:pStyle w:val="Normal"/>
        <w:spacing w:lineRule="auto" w:line="120" w:before="0" w:after="0"/>
        <w:ind w:left="2126" w:right="0" w:hanging="0"/>
        <w:rPr>
          <w:sz w:val="12"/>
          <w:szCs w:val="12"/>
        </w:rPr>
      </w:pPr>
      <w:r>
        <w:rPr>
          <w:sz w:val="12"/>
          <w:szCs w:val="12"/>
        </w:rPr>
      </w:r>
    </w:p>
    <w:p>
      <w:pPr>
        <w:pStyle w:val="Normal"/>
        <w:pBdr>
          <w:top w:val="single" w:sz="4" w:space="1" w:color="000000"/>
          <w:left w:val="single" w:sz="4" w:space="4" w:color="000000"/>
          <w:bottom w:val="single" w:sz="4" w:space="1" w:color="000000"/>
          <w:right w:val="single" w:sz="4" w:space="4" w:color="000000"/>
        </w:pBdr>
        <w:shd w:val="clear" w:fill="F7CAAC"/>
        <w:rPr>
          <w:b/>
          <w:b/>
        </w:rPr>
      </w:pPr>
      <w:r>
        <w:rPr>
          <w:b/>
        </w:rPr>
        <w:t>PROFESSION ET COORDONNÉES DE L’EMPLOYEUR</w:t>
      </w:r>
    </w:p>
    <w:p>
      <w:pPr>
        <w:pStyle w:val="Normal"/>
        <w:widowControl/>
        <w:bidi w:val="0"/>
        <w:spacing w:lineRule="auto" w:line="259" w:before="0" w:after="160"/>
        <w:ind w:left="0" w:right="0" w:hanging="0"/>
        <w:jc w:val="left"/>
        <w:rPr>
          <w:sz w:val="20"/>
          <w:szCs w:val="20"/>
        </w:rPr>
      </w:pPr>
      <w:r>
        <w:rPr>
          <w:b/>
          <w:bCs/>
          <w:i/>
          <w:iCs/>
          <w:sz w:val="20"/>
          <w:szCs w:val="20"/>
        </w:rPr>
        <w:t xml:space="preserve">Situation actuelle : </w:t>
        <w:tab/>
      </w:r>
      <w:r>
        <w:rPr/>
        <w:object>
          <v:shape id="control_shape_50" style="width:8.9pt;height:8.15pt" type="#shapetype_75"/>
          <w:control r:id="rId53" w:name="Case à cocher 3" w:shapeid="control_shape_50"/>
        </w:object>
      </w:r>
      <w:r>
        <w:rPr>
          <w:b/>
          <w:bCs/>
          <w:i/>
          <w:iCs/>
          <w:sz w:val="20"/>
          <w:szCs w:val="20"/>
        </w:rPr>
        <w:t xml:space="preserve">  Étudiant</w:t>
        <w:tab/>
      </w:r>
      <w:r>
        <w:rPr/>
        <w:object>
          <v:shape id="control_shape_51" style="width:8.9pt;height:8.15pt" type="#shapetype_75"/>
          <w:control r:id="rId54" w:name="Case à cocher 3" w:shapeid="control_shape_51"/>
        </w:object>
      </w:r>
      <w:r>
        <w:rPr>
          <w:b/>
          <w:bCs/>
          <w:i/>
          <w:iCs/>
          <w:sz w:val="20"/>
          <w:szCs w:val="20"/>
        </w:rPr>
        <w:t xml:space="preserve"> Actif</w:t>
        <w:tab/>
        <w:tab/>
      </w:r>
      <w:r>
        <w:rPr/>
        <w:object>
          <v:shape id="control_shape_52" style="width:8.9pt;height:8.15pt" type="#shapetype_75"/>
          <w:control r:id="rId55" w:name="Case à cocher 3" w:shapeid="control_shape_52"/>
        </w:object>
      </w:r>
      <w:r>
        <w:rPr>
          <w:b/>
          <w:bCs/>
          <w:i/>
          <w:iCs/>
          <w:sz w:val="20"/>
          <w:szCs w:val="20"/>
        </w:rPr>
        <w:t xml:space="preserve">  A la recherche d’emploi</w:t>
        <w:tab/>
      </w:r>
      <w:r>
        <w:rPr/>
        <w:object>
          <v:shape id="control_shape_53" style="width:8.9pt;height:8.15pt" type="#shapetype_75"/>
          <w:control r:id="rId56" w:name="Case à cocher 3" w:shapeid="control_shape_53"/>
        </w:object>
      </w:r>
      <w:r>
        <w:rPr>
          <w:b/>
          <w:bCs/>
          <w:i/>
          <w:iCs/>
          <w:sz w:val="20"/>
          <w:szCs w:val="20"/>
        </w:rPr>
        <w:t xml:space="preserve">  Retraité(e)</w:t>
      </w:r>
    </w:p>
    <w:p>
      <w:pPr>
        <w:pStyle w:val="Normal"/>
        <w:widowControl/>
        <w:bidi w:val="0"/>
        <w:spacing w:lineRule="auto" w:line="259" w:before="0" w:after="160"/>
        <w:ind w:left="0" w:right="0" w:hanging="0"/>
        <w:jc w:val="left"/>
        <w:rPr>
          <w:sz w:val="20"/>
          <w:szCs w:val="20"/>
        </w:rPr>
      </w:pPr>
      <w:r>
        <w:rPr>
          <w:b/>
          <w:bCs/>
          <w:i/>
          <w:iCs/>
          <w:sz w:val="20"/>
          <w:szCs w:val="20"/>
        </w:rPr>
        <w:pict>
          <v:shape id="control_shape_54" style="position:absolute;margin-left:225pt;margin-top:-1.9pt;width:303.55pt;height:14.15pt" type="#shapetype_201"/>
          <w:control r:id="rId57" w:name="COURRIEL1" w:shapeid="control_shape_54"/>
        </w:pict>
        <w:t>P</w:t>
      </w:r>
      <w:r>
        <w:rPr>
          <w:b/>
          <w:bCs/>
          <w:i/>
          <w:iCs/>
          <w:sz w:val="20"/>
          <w:szCs w:val="20"/>
        </w:rPr>
        <w:t xml:space="preserve">rofession exercée actuellement ou antérieurement : </w:t>
        <w:tab/>
        <w:tab/>
        <w:tab/>
        <w:tab/>
        <w:tab/>
      </w:r>
    </w:p>
    <w:p>
      <w:pPr>
        <w:pStyle w:val="Normal"/>
        <w:widowControl/>
        <w:bidi w:val="0"/>
        <w:spacing w:lineRule="auto" w:line="259" w:before="0" w:after="0"/>
        <w:ind w:left="0" w:right="0" w:hanging="0"/>
        <w:jc w:val="left"/>
        <w:rPr>
          <w:b/>
          <w:b/>
          <w:bCs/>
          <w:i/>
          <w:i/>
          <w:iCs/>
          <w:sz w:val="20"/>
          <w:szCs w:val="20"/>
        </w:rPr>
      </w:pPr>
      <w:r>
        <w:rPr>
          <w:b/>
          <w:bCs/>
          <w:i/>
          <w:iCs/>
          <w:sz w:val="20"/>
          <w:szCs w:val="20"/>
        </w:rPr>
      </w:r>
    </w:p>
    <w:p>
      <w:pPr>
        <w:pStyle w:val="Normal"/>
        <w:rPr>
          <w:sz w:val="12"/>
          <w:szCs w:val="12"/>
        </w:rPr>
      </w:pPr>
      <w:r>
        <w:rPr>
          <w:sz w:val="12"/>
          <w:szCs w:val="12"/>
        </w:rPr>
        <w:pict>
          <v:shape id="control_shape_55" style="position:absolute;margin-left:32.5pt;margin-top:3.2pt;width:218.55pt;height:19.15pt" type="#shapetype_201"/>
          <w:control r:id="rId58" w:name="NRL1" w:shapeid="control_shape_55"/>
        </w:pict>
        <mc:AlternateContent>
          <mc:Choice Requires="wps">
            <w:drawing>
              <wp:anchor behindDoc="0" distT="0" distB="0" distL="0" distR="0" simplePos="0" locked="0" layoutInCell="1" allowOverlap="1" relativeHeight="2">
                <wp:simplePos x="0" y="0"/>
                <wp:positionH relativeFrom="column">
                  <wp:posOffset>-48895</wp:posOffset>
                </wp:positionH>
                <wp:positionV relativeFrom="paragraph">
                  <wp:posOffset>-26035</wp:posOffset>
                </wp:positionV>
                <wp:extent cx="3288665" cy="2434590"/>
                <wp:effectExtent l="0" t="0" r="0" b="0"/>
                <wp:wrapNone/>
                <wp:docPr id="2" name="Forme4"/>
                <a:graphic xmlns:a="http://schemas.openxmlformats.org/drawingml/2006/main">
                  <a:graphicData uri="http://schemas.microsoft.com/office/word/2010/wordprocessingShape">
                    <wps:wsp>
                      <wps:cNvSpPr/>
                      <wps:spPr>
                        <a:xfrm>
                          <a:off x="0" y="0"/>
                          <a:ext cx="3287880" cy="2433960"/>
                        </a:xfrm>
                        <a:prstGeom prst="rect">
                          <a:avLst/>
                        </a:prstGeom>
                        <a:noFill/>
                        <a:ln>
                          <a:solidFill>
                            <a:srgbClr val="000000"/>
                          </a:solidFill>
                        </a:ln>
                      </wps:spPr>
                      <wps:style>
                        <a:lnRef idx="0"/>
                        <a:fillRef idx="0"/>
                        <a:effectRef idx="0"/>
                        <a:fontRef idx="minor"/>
                      </wps:style>
                      <wps:txbx>
                        <w:txbxContent>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NOM :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N° Siret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ADRESSE : </w:t>
                            </w:r>
                          </w:p>
                          <w:p>
                            <w:pPr>
                              <w:pStyle w:val="Contenudecadre"/>
                              <w:spacing w:lineRule="auto" w:line="240" w:before="0" w:after="0"/>
                              <w:rPr/>
                            </w:pPr>
                            <w:r>
                              <w:rPr/>
                            </w:r>
                          </w:p>
                          <w:p>
                            <w:pPr>
                              <w:pStyle w:val="Contenudecadre"/>
                              <w:spacing w:lineRule="auto" w:line="240" w:before="0" w:after="0"/>
                              <w:rPr/>
                            </w:pPr>
                            <w:r>
                              <w:rPr>
                                <w:sz w:val="20"/>
                              </w:rPr>
                              <w:t xml:space="preserve"> </w:t>
                            </w:r>
                            <w:r>
                              <w:rPr>
                                <w:sz w:val="20"/>
                              </w:rPr>
                              <w:t>CODE POSTAL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VILLE :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TELEPHONE :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COURRIEL : </w:t>
                            </w:r>
                            <w:r>
                              <w:rPr>
                                <w:color w:val="FFFFFF"/>
                                <w:sz w:val="20"/>
                                <w:szCs w:val="20"/>
                              </w:rPr>
                              <w:t xml:space="preserve"> </w:t>
                            </w:r>
                          </w:p>
                          <w:p>
                            <w:pPr>
                              <w:pStyle w:val="Contenudecadre"/>
                              <w:spacing w:lineRule="auto" w:line="240" w:before="0" w:after="0"/>
                              <w:rPr/>
                            </w:pPr>
                            <w:r>
                              <w:rPr>
                                <w:sz w:val="20"/>
                                <w:szCs w:val="20"/>
                              </w:rPr>
                              <w:t xml:space="preserve"> </w:t>
                            </w:r>
                            <w:r>
                              <w:rPr>
                                <w:color w:val="FFFFFF"/>
                                <w:sz w:val="20"/>
                                <w:szCs w:val="20"/>
                              </w:rPr>
                              <w:t xml:space="preserve"> </w:t>
                            </w:r>
                            <w:r>
                              <w:rPr>
                                <w:color w:val="FFFFFF"/>
                                <w:sz w:val="20"/>
                                <w:szCs w:val="20"/>
                              </w:rPr>
                              <w:t>0@</w:t>
                            </w:r>
                          </w:p>
                        </w:txbxContent>
                      </wps:txbx>
                      <wps:bodyPr lIns="0" rIns="0" tIns="0" bIns="0">
                        <a:spAutoFit/>
                      </wps:bodyPr>
                    </wps:wsp>
                  </a:graphicData>
                </a:graphic>
              </wp:anchor>
            </w:drawing>
          </mc:Choice>
          <mc:Fallback>
            <w:pict>
              <v:rect id="shape_0" ID="Forme4" stroked="t" style="position:absolute;margin-left:-3.85pt;margin-top:-2.05pt;width:258.85pt;height:191.6pt">
                <w10:wrap type="square"/>
                <v:fill o:detectmouseclick="t" on="false"/>
                <v:stroke color="black" joinstyle="round" endcap="flat"/>
                <v:textbox>
                  <w:txbxContent>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NOM :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N° Siret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ADRESSE : </w:t>
                      </w:r>
                    </w:p>
                    <w:p>
                      <w:pPr>
                        <w:pStyle w:val="Contenudecadre"/>
                        <w:spacing w:lineRule="auto" w:line="240" w:before="0" w:after="0"/>
                        <w:rPr/>
                      </w:pPr>
                      <w:r>
                        <w:rPr/>
                      </w:r>
                    </w:p>
                    <w:p>
                      <w:pPr>
                        <w:pStyle w:val="Contenudecadre"/>
                        <w:spacing w:lineRule="auto" w:line="240" w:before="0" w:after="0"/>
                        <w:rPr/>
                      </w:pPr>
                      <w:r>
                        <w:rPr>
                          <w:sz w:val="20"/>
                        </w:rPr>
                        <w:t xml:space="preserve"> </w:t>
                      </w:r>
                      <w:r>
                        <w:rPr>
                          <w:sz w:val="20"/>
                        </w:rPr>
                        <w:t>CODE POSTAL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VILLE :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TELEPHONE :        </w:t>
                      </w:r>
                    </w:p>
                    <w:p>
                      <w:pPr>
                        <w:pStyle w:val="Contenudecadre"/>
                        <w:spacing w:lineRule="auto" w:line="240" w:before="0" w:after="0"/>
                        <w:rPr/>
                      </w:pPr>
                      <w:r>
                        <w:rPr/>
                      </w:r>
                    </w:p>
                    <w:p>
                      <w:pPr>
                        <w:pStyle w:val="Contenudecadre"/>
                        <w:spacing w:lineRule="auto" w:line="240" w:before="0" w:after="0"/>
                        <w:rPr/>
                      </w:pPr>
                      <w:r>
                        <w:rPr>
                          <w:sz w:val="20"/>
                          <w:szCs w:val="20"/>
                        </w:rPr>
                        <w:t xml:space="preserve"> </w:t>
                      </w:r>
                      <w:r>
                        <w:rPr>
                          <w:sz w:val="20"/>
                          <w:szCs w:val="20"/>
                        </w:rPr>
                        <w:t xml:space="preserve">COURRIEL : </w:t>
                      </w:r>
                      <w:r>
                        <w:rPr>
                          <w:color w:val="FFFFFF"/>
                          <w:sz w:val="20"/>
                          <w:szCs w:val="20"/>
                        </w:rPr>
                        <w:t xml:space="preserve"> </w:t>
                      </w:r>
                    </w:p>
                    <w:p>
                      <w:pPr>
                        <w:pStyle w:val="Contenudecadre"/>
                        <w:spacing w:lineRule="auto" w:line="240" w:before="0" w:after="0"/>
                        <w:rPr/>
                      </w:pPr>
                      <w:r>
                        <w:rPr>
                          <w:sz w:val="20"/>
                          <w:szCs w:val="20"/>
                        </w:rPr>
                        <w:t xml:space="preserve"> </w:t>
                      </w:r>
                      <w:r>
                        <w:rPr>
                          <w:color w:val="FFFFFF"/>
                          <w:sz w:val="20"/>
                          <w:szCs w:val="20"/>
                        </w:rPr>
                        <w:t xml:space="preserve"> </w:t>
                      </w:r>
                      <w:r>
                        <w:rPr>
                          <w:color w:val="FFFFFF"/>
                          <w:sz w:val="20"/>
                          <w:szCs w:val="20"/>
                        </w:rPr>
                        <w:t>0@</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3408680</wp:posOffset>
                </wp:positionH>
                <wp:positionV relativeFrom="paragraph">
                  <wp:posOffset>-43815</wp:posOffset>
                </wp:positionV>
                <wp:extent cx="3296920" cy="1441450"/>
                <wp:effectExtent l="0" t="0" r="0" b="0"/>
                <wp:wrapNone/>
                <wp:docPr id="4" name="Forme4"/>
                <a:graphic xmlns:a="http://schemas.openxmlformats.org/drawingml/2006/main">
                  <a:graphicData uri="http://schemas.microsoft.com/office/word/2010/wordprocessingShape">
                    <wps:wsp>
                      <wps:cNvSpPr/>
                      <wps:spPr>
                        <a:xfrm>
                          <a:off x="0" y="0"/>
                          <a:ext cx="3296160" cy="1440720"/>
                        </a:xfrm>
                        <a:prstGeom prst="rect">
                          <a:avLst/>
                        </a:prstGeom>
                        <a:noFill/>
                        <a:ln>
                          <a:solidFill>
                            <a:srgbClr val="000000"/>
                          </a:solidFill>
                        </a:ln>
                      </wps:spPr>
                      <wps:style>
                        <a:lnRef idx="0"/>
                        <a:fillRef idx="0"/>
                        <a:effectRef idx="0"/>
                        <a:fontRef idx="minor"/>
                      </wps:style>
                      <wps:txbx>
                        <w:txbxContent>
                          <w:p>
                            <w:pPr>
                              <w:pStyle w:val="Contenudecadre"/>
                              <w:spacing w:lineRule="auto" w:line="240" w:before="0" w:after="0"/>
                              <w:jc w:val="center"/>
                              <w:rPr/>
                            </w:pPr>
                            <w:r>
                              <w:rPr/>
                            </w:r>
                          </w:p>
                          <w:p>
                            <w:pPr>
                              <w:pStyle w:val="Contenudecadre"/>
                              <w:spacing w:lineRule="auto" w:line="240" w:before="0" w:after="0"/>
                              <w:rPr/>
                            </w:pPr>
                            <w:r>
                              <w:rPr>
                                <w:sz w:val="20"/>
                                <w:szCs w:val="20"/>
                              </w:rPr>
                              <w:t>« En apposant son timbre et visa, l’employeur atteste avoir :</w:t>
                            </w:r>
                          </w:p>
                          <w:p>
                            <w:pPr>
                              <w:pStyle w:val="Contenudecadre"/>
                              <w:spacing w:lineRule="auto" w:line="240" w:before="0" w:after="0"/>
                              <w:rPr/>
                            </w:pPr>
                            <w:r>
                              <w:rPr>
                                <w:sz w:val="20"/>
                                <w:szCs w:val="20"/>
                              </w:rPr>
                              <w:t>- été averti de la démarche de son employé.</w:t>
                            </w:r>
                          </w:p>
                          <w:p>
                            <w:pPr>
                              <w:pStyle w:val="Contenudecadre"/>
                              <w:spacing w:lineRule="auto" w:line="240" w:before="0" w:after="0"/>
                              <w:rPr/>
                            </w:pPr>
                            <w:r>
                              <w:rPr>
                                <w:sz w:val="20"/>
                                <w:szCs w:val="20"/>
                              </w:rPr>
                              <w:t>- prendre en compte que le candidat sera sous le statut du cumul d’activité ou de la mise à disposition. »</w:t>
                            </w:r>
                          </w:p>
                          <w:p>
                            <w:pPr>
                              <w:pStyle w:val="Contenudecadre"/>
                              <w:spacing w:lineRule="auto" w:line="240" w:before="0" w:after="0"/>
                              <w:rPr/>
                            </w:pPr>
                            <w:r>
                              <w:rPr/>
                            </w:r>
                          </w:p>
                          <w:p>
                            <w:pPr>
                              <w:pStyle w:val="Contenudecadre"/>
                              <w:spacing w:lineRule="auto" w:line="240" w:before="0" w:after="0"/>
                              <w:jc w:val="center"/>
                              <w:rPr/>
                            </w:pPr>
                            <w:r>
                              <w:rPr>
                                <w:i/>
                                <w:iCs/>
                                <w:outline w:val="false"/>
                                <w:shadow w:val="false"/>
                                <w:sz w:val="20"/>
                                <w:szCs w:val="20"/>
                                <w:u w:val="single"/>
                              </w:rPr>
                              <w:t xml:space="preserve">Timbre et signature de l’employeur : </w:t>
                            </w:r>
                          </w:p>
                          <w:p>
                            <w:pPr>
                              <w:pStyle w:val="Contenudecadre"/>
                              <w:spacing w:lineRule="auto" w:line="240" w:before="0" w:after="0"/>
                              <w:rPr/>
                            </w:pPr>
                            <w:r>
                              <w:rPr/>
                            </w:r>
                          </w:p>
                          <w:p>
                            <w:pPr>
                              <w:pStyle w:val="Contenudecadre"/>
                              <w:spacing w:lineRule="auto" w:line="240" w:before="0" w:after="0"/>
                              <w:rPr/>
                            </w:pPr>
                            <w:r>
                              <w:rPr>
                                <w:color w:val="FFFFFF"/>
                                <w:sz w:val="20"/>
                                <w:szCs w:val="20"/>
                              </w:rPr>
                              <w:t xml:space="preserve"> </w:t>
                            </w:r>
                            <w:r>
                              <w:rPr>
                                <w:color w:val="FFFFFF"/>
                                <w:sz w:val="20"/>
                                <w:szCs w:val="20"/>
                              </w:rPr>
                              <w:t>0@</w:t>
                            </w:r>
                          </w:p>
                        </w:txbxContent>
                      </wps:txbx>
                      <wps:bodyPr lIns="0" rIns="0" tIns="0" bIns="0">
                        <a:spAutoFit/>
                      </wps:bodyPr>
                    </wps:wsp>
                  </a:graphicData>
                </a:graphic>
              </wp:anchor>
            </w:drawing>
          </mc:Choice>
          <mc:Fallback>
            <w:pict>
              <v:rect id="shape_0" ID="Forme4" stroked="t" style="position:absolute;margin-left:268.4pt;margin-top:-3.45pt;width:259.5pt;height:113.4pt">
                <w10:wrap type="square"/>
                <v:fill o:detectmouseclick="t" on="false"/>
                <v:stroke color="black" joinstyle="round" endcap="flat"/>
                <v:textbox>
                  <w:txbxContent>
                    <w:p>
                      <w:pPr>
                        <w:pStyle w:val="Contenudecadre"/>
                        <w:spacing w:lineRule="auto" w:line="240" w:before="0" w:after="0"/>
                        <w:jc w:val="center"/>
                        <w:rPr/>
                      </w:pPr>
                      <w:r>
                        <w:rPr/>
                      </w:r>
                    </w:p>
                    <w:p>
                      <w:pPr>
                        <w:pStyle w:val="Contenudecadre"/>
                        <w:spacing w:lineRule="auto" w:line="240" w:before="0" w:after="0"/>
                        <w:rPr/>
                      </w:pPr>
                      <w:r>
                        <w:rPr>
                          <w:sz w:val="20"/>
                          <w:szCs w:val="20"/>
                        </w:rPr>
                        <w:t>« En apposant son timbre et visa, l’employeur atteste avoir :</w:t>
                      </w:r>
                    </w:p>
                    <w:p>
                      <w:pPr>
                        <w:pStyle w:val="Contenudecadre"/>
                        <w:spacing w:lineRule="auto" w:line="240" w:before="0" w:after="0"/>
                        <w:rPr/>
                      </w:pPr>
                      <w:r>
                        <w:rPr>
                          <w:sz w:val="20"/>
                          <w:szCs w:val="20"/>
                        </w:rPr>
                        <w:t>- été averti de la démarche de son employé.</w:t>
                      </w:r>
                    </w:p>
                    <w:p>
                      <w:pPr>
                        <w:pStyle w:val="Contenudecadre"/>
                        <w:spacing w:lineRule="auto" w:line="240" w:before="0" w:after="0"/>
                        <w:rPr/>
                      </w:pPr>
                      <w:r>
                        <w:rPr>
                          <w:sz w:val="20"/>
                          <w:szCs w:val="20"/>
                        </w:rPr>
                        <w:t>- prendre en compte que le candidat sera sous le statut du cumul d’activité ou de la mise à disposition. »</w:t>
                      </w:r>
                    </w:p>
                    <w:p>
                      <w:pPr>
                        <w:pStyle w:val="Contenudecadre"/>
                        <w:spacing w:lineRule="auto" w:line="240" w:before="0" w:after="0"/>
                        <w:rPr/>
                      </w:pPr>
                      <w:r>
                        <w:rPr/>
                      </w:r>
                    </w:p>
                    <w:p>
                      <w:pPr>
                        <w:pStyle w:val="Contenudecadre"/>
                        <w:spacing w:lineRule="auto" w:line="240" w:before="0" w:after="0"/>
                        <w:jc w:val="center"/>
                        <w:rPr/>
                      </w:pPr>
                      <w:r>
                        <w:rPr>
                          <w:i/>
                          <w:iCs/>
                          <w:outline w:val="false"/>
                          <w:shadow w:val="false"/>
                          <w:sz w:val="20"/>
                          <w:szCs w:val="20"/>
                          <w:u w:val="single"/>
                        </w:rPr>
                        <w:t xml:space="preserve">Timbre et signature de l’employeur : </w:t>
                      </w:r>
                    </w:p>
                    <w:p>
                      <w:pPr>
                        <w:pStyle w:val="Contenudecadre"/>
                        <w:spacing w:lineRule="auto" w:line="240" w:before="0" w:after="0"/>
                        <w:rPr/>
                      </w:pPr>
                      <w:r>
                        <w:rPr/>
                      </w:r>
                    </w:p>
                    <w:p>
                      <w:pPr>
                        <w:pStyle w:val="Contenudecadre"/>
                        <w:spacing w:lineRule="auto" w:line="240" w:before="0" w:after="0"/>
                        <w:rPr/>
                      </w:pPr>
                      <w:r>
                        <w:rPr>
                          <w:color w:val="FFFFFF"/>
                          <w:sz w:val="20"/>
                          <w:szCs w:val="20"/>
                        </w:rPr>
                        <w:t xml:space="preserve"> </w:t>
                      </w:r>
                      <w:r>
                        <w:rPr>
                          <w:color w:val="FFFFFF"/>
                          <w:sz w:val="20"/>
                          <w:szCs w:val="20"/>
                        </w:rPr>
                        <w:t>0@</w:t>
                      </w:r>
                    </w:p>
                  </w:txbxContent>
                </v:textbox>
              </v:rect>
            </w:pict>
          </mc:Fallback>
        </mc:AlternateContent>
      </w:r>
    </w:p>
    <w:p>
      <w:pPr>
        <w:pStyle w:val="Normal"/>
        <w:rPr>
          <w:sz w:val="12"/>
          <w:szCs w:val="12"/>
        </w:rPr>
      </w:pPr>
      <w:r>
        <w:rPr>
          <w:sz w:val="12"/>
          <w:szCs w:val="12"/>
        </w:rPr>
      </w:r>
    </w:p>
    <w:p>
      <w:pPr>
        <w:pStyle w:val="Normal"/>
        <w:rPr>
          <w:sz w:val="20"/>
          <w:szCs w:val="20"/>
        </w:rPr>
      </w:pPr>
      <w:r>
        <w:rPr>
          <w:sz w:val="20"/>
          <w:szCs w:val="20"/>
        </w:rPr>
        <w:pict>
          <v:shape id="control_shape_56" style="position:absolute;margin-left:43pt;margin-top:-0.2pt;width:206.9pt;height:14.15pt" type="#shapetype_201"/>
          <w:control r:id="rId59" w:name="PRL1" w:shapeid="control_shape_56"/>
        </w:pict>
      </w:r>
    </w:p>
    <w:p>
      <w:pPr>
        <w:pStyle w:val="Normal"/>
        <w:rPr>
          <w:sz w:val="20"/>
          <w:szCs w:val="20"/>
        </w:rPr>
      </w:pPr>
      <w:r>
        <w:rPr>
          <w:sz w:val="20"/>
          <w:szCs w:val="20"/>
        </w:rPr>
        <w:pict>
          <v:shape id="control_shape_57" style="position:absolute;margin-left:42.65pt;margin-top:1.3pt;width:207.65pt;height:22.9pt" type="#shapetype_201"/>
          <w:control r:id="rId60" w:name="ARL1" w:shapeid="control_shape_57"/>
        </w:pict>
      </w:r>
    </w:p>
    <w:p>
      <w:pPr>
        <w:pStyle w:val="Normal"/>
        <w:rPr>
          <w:sz w:val="20"/>
          <w:szCs w:val="20"/>
        </w:rPr>
      </w:pPr>
      <w:r>
        <w:rPr>
          <w:sz w:val="20"/>
          <w:szCs w:val="20"/>
        </w:rPr>
        <w:pict>
          <v:shape id="control_shape_58" style="position:absolute;margin-left:74.15pt;margin-top:6.65pt;width:95.15pt;height:14.15pt" type="#shapetype_201"/>
          <w:control r:id="rId61" w:name="CPRL1" w:shapeid="control_shape_58"/>
        </w:pict>
      </w:r>
    </w:p>
    <w:p>
      <w:pPr>
        <w:pStyle w:val="Normal"/>
        <w:rPr>
          <w:sz w:val="20"/>
          <w:szCs w:val="20"/>
        </w:rPr>
      </w:pPr>
      <w:r>
        <w:rPr>
          <w:sz w:val="20"/>
          <w:szCs w:val="20"/>
        </w:rPr>
        <w:pict>
          <v:shape id="control_shape_59" style="position:absolute;margin-left:39.25pt;margin-top:9.5pt;width:209.9pt;height:14.15pt" type="#shapetype_201"/>
          <w:control r:id="rId62" w:name="VRL1" w:shapeid="control_shape_59"/>
        </w:pict>
      </w:r>
    </w:p>
    <w:p>
      <w:pPr>
        <w:pStyle w:val="Normal"/>
        <w:rPr>
          <w:sz w:val="20"/>
          <w:szCs w:val="20"/>
        </w:rPr>
      </w:pPr>
      <w:r>
        <w:rPr>
          <w:sz w:val="20"/>
          <w:szCs w:val="20"/>
        </w:rPr>
      </w:r>
    </w:p>
    <w:p>
      <w:pPr>
        <w:pStyle w:val="Normal"/>
        <w:rPr>
          <w:sz w:val="20"/>
          <w:szCs w:val="20"/>
        </w:rPr>
      </w:pPr>
      <w:r>
        <w:rPr>
          <w:sz w:val="20"/>
          <w:szCs w:val="20"/>
        </w:rPr>
        <w:pict>
          <v:shape id="control_shape_60" style="position:absolute;margin-left:56.5pt;margin-top:-8pt;width:193.4pt;height:14.15pt" type="#shapetype_201"/>
          <w:control r:id="rId63" w:name="TRL1" w:shapeid="control_shape_60"/>
        </w:pict>
        <w:pict>
          <v:shape id="control_shape_61" style="position:absolute;margin-left:43.75pt;margin-top:16.75pt;width:206.9pt;height:14.15pt" type="#shapetype_201"/>
          <w:control r:id="rId64" w:name="CRL1" w:shapeid="control_shape_61"/>
        </w:pict>
      </w:r>
    </w:p>
    <w:p>
      <w:pPr>
        <w:pStyle w:val="Normal"/>
        <w:spacing w:before="171" w:after="331"/>
        <w:rPr>
          <w:sz w:val="20"/>
          <w:szCs w:val="20"/>
        </w:rPr>
      </w:pPr>
      <w:r>
        <w:rPr>
          <w:sz w:val="20"/>
          <w:szCs w:val="20"/>
        </w:rPr>
      </w:r>
    </w:p>
    <w:p>
      <w:pPr>
        <w:pStyle w:val="Normal"/>
        <w:spacing w:before="0" w:after="0"/>
        <w:rPr>
          <w:sz w:val="20"/>
          <w:szCs w:val="20"/>
        </w:rPr>
      </w:pPr>
      <w:r>
        <w:rPr>
          <w:sz w:val="20"/>
          <w:szCs w:val="20"/>
        </w:rPr>
      </w:r>
    </w:p>
    <w:p>
      <w:pPr>
        <w:pStyle w:val="Normal"/>
        <w:spacing w:before="0" w:after="0"/>
        <w:rPr>
          <w:sz w:val="20"/>
          <w:szCs w:val="20"/>
        </w:rPr>
      </w:pPr>
      <w:r>
        <w:rPr>
          <w:sz w:val="20"/>
          <w:szCs w:val="20"/>
        </w:rPr>
        <w:drawing>
          <wp:anchor behindDoc="0" distT="0" distB="0" distL="0" distR="0" simplePos="0" locked="0" layoutInCell="1" allowOverlap="1" relativeHeight="5">
            <wp:simplePos x="0" y="0"/>
            <wp:positionH relativeFrom="column">
              <wp:posOffset>-182245</wp:posOffset>
            </wp:positionH>
            <wp:positionV relativeFrom="paragraph">
              <wp:posOffset>144145</wp:posOffset>
            </wp:positionV>
            <wp:extent cx="381635" cy="374015"/>
            <wp:effectExtent l="0" t="0" r="0" b="0"/>
            <wp:wrapNone/>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65"/>
                    <a:stretch>
                      <a:fillRect/>
                    </a:stretch>
                  </pic:blipFill>
                  <pic:spPr bwMode="auto">
                    <a:xfrm>
                      <a:off x="0" y="0"/>
                      <a:ext cx="381635" cy="374015"/>
                    </a:xfrm>
                    <a:prstGeom prst="rect">
                      <a:avLst/>
                    </a:prstGeom>
                  </pic:spPr>
                </pic:pic>
              </a:graphicData>
            </a:graphic>
          </wp:anchor>
        </w:drawing>
      </w:r>
    </w:p>
    <w:p>
      <w:pPr>
        <w:pStyle w:val="Normal"/>
        <w:spacing w:before="0" w:after="0"/>
        <w:rPr>
          <w:sz w:val="20"/>
          <w:szCs w:val="20"/>
        </w:rPr>
      </w:pPr>
      <w:r>
        <w:rPr>
          <w:sz w:val="20"/>
          <w:szCs w:val="20"/>
        </w:rPr>
      </w:r>
    </w:p>
    <w:p>
      <w:pPr>
        <w:pStyle w:val="Normal"/>
        <w:spacing w:before="0" w:after="0"/>
        <w:jc w:val="center"/>
        <w:rPr>
          <w:b/>
          <w:b/>
          <w:color w:val="FF3333"/>
          <w:sz w:val="20"/>
          <w:szCs w:val="20"/>
          <w:u w:val="single"/>
        </w:rPr>
      </w:pPr>
      <w:r>
        <w:rPr>
          <w:b/>
          <w:color w:val="FF3333"/>
          <w:sz w:val="20"/>
          <w:szCs w:val="20"/>
          <w:u w:val="single"/>
        </w:rPr>
      </w:r>
    </w:p>
    <w:p>
      <w:pPr>
        <w:pStyle w:val="Normal"/>
        <w:spacing w:before="0" w:after="0"/>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hd w:val="clear" w:fill="C5E0B3"/>
        <w:rPr>
          <w:b/>
          <w:b/>
        </w:rPr>
      </w:pPr>
      <w:r>
        <w:rPr>
          <w:b/>
        </w:rPr>
        <w:t>DISPONIBILITÉ</w:t>
      </w:r>
    </w:p>
    <w:p>
      <w:pPr>
        <w:pStyle w:val="Normal"/>
        <w:spacing w:before="0" w:after="0"/>
        <w:rPr>
          <w:sz w:val="20"/>
          <w:szCs w:val="20"/>
        </w:rPr>
      </w:pPr>
      <w:r>
        <w:rPr>
          <w:sz w:val="20"/>
          <w:szCs w:val="20"/>
        </w:rPr>
      </w:r>
    </w:p>
    <w:p>
      <w:pPr>
        <w:pStyle w:val="Normal"/>
        <w:spacing w:before="0" w:after="0"/>
        <w:rPr>
          <w:sz w:val="20"/>
          <w:szCs w:val="20"/>
        </w:rPr>
      </w:pPr>
      <w:r>
        <w:rPr>
          <w:sz w:val="20"/>
          <w:szCs w:val="20"/>
        </w:rPr>
        <w:t>Confirmez votre disponibilité pour la période du séjour de cohésion ( du 22 juin au 03 juillet 2020) :</w:t>
      </w:r>
    </w:p>
    <w:p>
      <w:pPr>
        <w:pStyle w:val="Normal"/>
        <w:spacing w:before="0" w:after="0"/>
        <w:rPr>
          <w:sz w:val="20"/>
          <w:szCs w:val="20"/>
        </w:rPr>
      </w:pPr>
      <w:r>
        <w:rPr>
          <w:sz w:val="20"/>
          <w:szCs w:val="20"/>
        </w:rPr>
      </w:r>
    </w:p>
    <w:p>
      <w:pPr>
        <w:pStyle w:val="Normal"/>
        <w:spacing w:before="0" w:after="0"/>
        <w:rPr>
          <w:sz w:val="20"/>
          <w:szCs w:val="20"/>
        </w:rPr>
      </w:pPr>
      <w:r>
        <w:rPr/>
        <w:object>
          <v:shape id="control_shape_62" style="width:8.9pt;height:8.15pt" type="#shapetype_75"/>
          <w:control r:id="rId66" w:name="Case à cocher 3" w:shapeid="control_shape_62"/>
        </w:object>
      </w:r>
      <w:r>
        <w:rPr>
          <w:sz w:val="20"/>
          <w:szCs w:val="20"/>
        </w:rPr>
        <w:t xml:space="preserve">  </w:t>
      </w:r>
      <w:r>
        <w:rPr>
          <w:sz w:val="20"/>
          <w:szCs w:val="20"/>
        </w:rPr>
        <w:t>Oui</w:t>
        <w:tab/>
        <w:tab/>
        <w:tab/>
      </w:r>
      <w:r>
        <w:rPr/>
        <w:object>
          <v:shape id="control_shape_63" style="width:8.9pt;height:8.15pt" type="#shapetype_75"/>
          <w:control r:id="rId67" w:name="Case à cocher 3" w:shapeid="control_shape_63"/>
        </w:object>
      </w:r>
      <w:r>
        <w:rPr>
          <w:sz w:val="20"/>
          <w:szCs w:val="20"/>
        </w:rPr>
        <w:t xml:space="preserve">  Non</w:t>
        <w:tab/>
      </w:r>
    </w:p>
    <w:p>
      <w:pPr>
        <w:pStyle w:val="Normal"/>
        <w:spacing w:before="0" w:after="0"/>
        <w:rPr>
          <w:sz w:val="20"/>
          <w:szCs w:val="20"/>
        </w:rPr>
      </w:pPr>
      <w:r>
        <w:rPr>
          <w:sz w:val="20"/>
          <w:szCs w:val="20"/>
        </w:rPr>
      </w:r>
    </w:p>
    <w:p>
      <w:pPr>
        <w:pStyle w:val="Normal"/>
        <w:spacing w:before="0" w:after="0"/>
        <w:rPr>
          <w:rFonts w:ascii="Calibri" w:hAnsi="Calibri"/>
          <w:b w:val="false"/>
          <w:b w:val="false"/>
          <w:i w:val="false"/>
          <w:i w:val="false"/>
          <w:strike w:val="false"/>
          <w:dstrike w:val="false"/>
          <w:outline w:val="false"/>
          <w:shadow w:val="false"/>
          <w:color w:val="000000"/>
          <w:spacing w:val="0"/>
          <w:kern w:val="0"/>
          <w:sz w:val="21"/>
          <w:szCs w:val="21"/>
          <w:u w:val="none"/>
          <w:em w:val="none"/>
        </w:rPr>
      </w:pPr>
      <w:r>
        <w:rPr>
          <w:b w:val="false"/>
          <w:i w:val="false"/>
          <w:strike w:val="false"/>
          <w:dstrike w:val="false"/>
          <w:outline w:val="false"/>
          <w:shadow w:val="false"/>
          <w:color w:val="000000"/>
          <w:spacing w:val="0"/>
          <w:kern w:val="0"/>
          <w:sz w:val="21"/>
          <w:szCs w:val="21"/>
          <w:u w:val="none"/>
          <w:em w:val="none"/>
        </w:rPr>
        <w:pict>
          <v:shape id="control_shape_64" style="position:absolute;margin-left:82.45pt;margin-top:7.05pt;width:221.2pt;height:14.15pt" type="#shapetype_201"/>
          <w:control r:id="rId68" w:name="NOM" w:shapeid="control_shape_64"/>
        </w:pict>
      </w:r>
    </w:p>
    <w:p>
      <w:pPr>
        <w:pStyle w:val="Normal"/>
        <w:spacing w:before="0" w:after="0"/>
        <w:rPr>
          <w:rFonts w:ascii="Calibri" w:hAnsi="Calibri"/>
          <w:b w:val="false"/>
          <w:b w:val="false"/>
          <w:i w:val="false"/>
          <w:i w:val="false"/>
          <w:strike w:val="false"/>
          <w:dstrike w:val="false"/>
          <w:outline w:val="false"/>
          <w:shadow w:val="false"/>
          <w:color w:val="000000"/>
          <w:spacing w:val="0"/>
          <w:kern w:val="0"/>
          <w:sz w:val="21"/>
          <w:szCs w:val="21"/>
          <w:u w:val="none"/>
          <w:em w:val="none"/>
        </w:rPr>
      </w:pPr>
      <w:r>
        <w:rPr>
          <w:b w:val="false"/>
          <w:i w:val="false"/>
          <w:strike w:val="false"/>
          <w:dstrike w:val="false"/>
          <w:outline w:val="false"/>
          <w:shadow w:val="false"/>
          <w:color w:val="000000"/>
          <w:spacing w:val="0"/>
          <w:kern w:val="0"/>
          <w:sz w:val="21"/>
          <w:szCs w:val="21"/>
          <w:u w:val="none"/>
          <w:em w:val="none"/>
        </w:rPr>
      </w:r>
    </w:p>
    <w:p>
      <w:pPr>
        <w:pStyle w:val="Normal"/>
        <w:spacing w:before="0" w:after="0"/>
        <w:rPr>
          <w:rFonts w:ascii="Calibri" w:hAnsi="Calibri"/>
          <w:b w:val="false"/>
          <w:b w:val="false"/>
          <w:i w:val="false"/>
          <w:i w:val="false"/>
          <w:strike w:val="false"/>
          <w:dstrike w:val="false"/>
          <w:outline w:val="false"/>
          <w:shadow w:val="false"/>
          <w:color w:val="000000"/>
          <w:spacing w:val="0"/>
          <w:kern w:val="0"/>
          <w:sz w:val="21"/>
          <w:szCs w:val="21"/>
          <w:u w:val="none"/>
          <w:em w:val="none"/>
        </w:rPr>
      </w:pPr>
      <w:r>
        <w:rPr>
          <w:b w:val="false"/>
          <w:i w:val="false"/>
          <w:strike w:val="false"/>
          <w:dstrike w:val="false"/>
          <w:outline w:val="false"/>
          <w:shadow w:val="false"/>
          <w:color w:val="000000"/>
          <w:spacing w:val="0"/>
          <w:kern w:val="0"/>
          <w:sz w:val="21"/>
          <w:szCs w:val="21"/>
          <w:u w:val="none"/>
          <w:em w:val="none"/>
        </w:rPr>
      </w:r>
    </w:p>
    <w:p>
      <w:pPr>
        <w:pStyle w:val="Normal"/>
        <w:spacing w:before="0" w:after="0"/>
        <w:rPr>
          <w:sz w:val="20"/>
          <w:szCs w:val="20"/>
        </w:rPr>
      </w:pPr>
      <w:r>
        <w:rPr>
          <w:b w:val="false"/>
          <w:i w:val="false"/>
          <w:strike w:val="false"/>
          <w:dstrike w:val="false"/>
          <w:outline w:val="false"/>
          <w:shadow w:val="false"/>
          <w:color w:val="000000"/>
          <w:spacing w:val="0"/>
          <w:kern w:val="0"/>
          <w:sz w:val="21"/>
          <w:szCs w:val="21"/>
          <w:u w:val="none"/>
          <w:em w:val="none"/>
        </w:rPr>
        <w:t>Je soussigné(e) ………………………………………………………………………………………......certifie sur l’honneur que  tous les renseignements  portés sur cette fiche sont exacts et m’engage à indiquer tout changement de situation (numéro de téléphone,  adresse, qualification, activité professionnelle, …) dans les plus brefs délais.</w:t>
      </w:r>
    </w:p>
    <w:p>
      <w:pPr>
        <w:pStyle w:val="Normal"/>
        <w:pBdr>
          <w:top w:val="single" w:sz="2" w:space="1" w:color="000000"/>
          <w:left w:val="single" w:sz="2" w:space="1" w:color="000000"/>
          <w:bottom w:val="double" w:sz="2" w:space="1" w:color="000000"/>
          <w:right w:val="single" w:sz="2" w:space="1" w:color="000000"/>
        </w:pBdr>
        <w:tabs>
          <w:tab w:val="clear" w:pos="720"/>
          <w:tab w:val="left" w:pos="708" w:leader="none"/>
        </w:tabs>
        <w:bidi w:val="0"/>
        <w:spacing w:lineRule="auto" w:line="240" w:before="0" w:after="0"/>
        <w:ind w:left="0" w:right="0" w:hanging="0"/>
        <w:jc w:val="left"/>
        <w:rPr>
          <w:rFonts w:ascii="Tahoma" w:hAnsi="Tahoma"/>
          <w:b w:val="false"/>
          <w:b w:val="false"/>
          <w:i w:val="false"/>
          <w:i w:val="false"/>
          <w:strike w:val="false"/>
          <w:dstrike w:val="false"/>
          <w:outline w:val="false"/>
          <w:shadow w:val="false"/>
          <w:color w:val="000000"/>
          <w:spacing w:val="0"/>
          <w:kern w:val="0"/>
          <w:sz w:val="21"/>
          <w:szCs w:val="21"/>
          <w:u w:val="none"/>
          <w:em w:val="none"/>
        </w:rPr>
      </w:pPr>
      <w:r>
        <w:rPr>
          <w:rFonts w:ascii="Tahoma" w:hAnsi="Tahoma"/>
          <w:b w:val="false"/>
          <w:i w:val="false"/>
          <w:strike w:val="false"/>
          <w:dstrike w:val="false"/>
          <w:outline w:val="false"/>
          <w:shadow w:val="false"/>
          <w:color w:val="000000"/>
          <w:spacing w:val="0"/>
          <w:kern w:val="0"/>
          <w:sz w:val="21"/>
          <w:szCs w:val="21"/>
          <w:u w:val="none"/>
          <w:em w:val="none"/>
        </w:rPr>
      </w:r>
    </w:p>
    <w:p>
      <w:pPr>
        <w:pStyle w:val="Normal"/>
        <w:pBdr>
          <w:top w:val="single" w:sz="2" w:space="1" w:color="000000"/>
          <w:left w:val="single" w:sz="2" w:space="1" w:color="000000"/>
          <w:bottom w:val="double" w:sz="2" w:space="1" w:color="000000"/>
          <w:right w:val="single" w:sz="2" w:space="1" w:color="000000"/>
        </w:pBdr>
        <w:tabs>
          <w:tab w:val="clear" w:pos="720"/>
          <w:tab w:val="left" w:pos="708" w:leader="none"/>
        </w:tabs>
        <w:bidi w:val="0"/>
        <w:spacing w:lineRule="auto" w:line="240" w:before="0" w:after="0"/>
        <w:ind w:left="0" w:right="0" w:hanging="0"/>
        <w:jc w:val="left"/>
        <w:rPr>
          <w:sz w:val="21"/>
          <w:szCs w:val="21"/>
        </w:rPr>
      </w:pPr>
      <w:r>
        <w:rPr>
          <w:b w:val="false"/>
          <w:i w:val="false"/>
          <w:strike w:val="false"/>
          <w:dstrike w:val="false"/>
          <w:outline w:val="false"/>
          <w:shadow w:val="false"/>
          <w:color w:val="000000"/>
          <w:spacing w:val="0"/>
          <w:kern w:val="0"/>
          <w:sz w:val="21"/>
          <w:szCs w:val="21"/>
          <w:u w:val="none"/>
          <w:em w:val="none"/>
        </w:rPr>
        <w:t xml:space="preserve"> </w:t>
      </w:r>
      <w:r>
        <w:rPr/>
        <w:object>
          <v:shape id="control_shape_65" style="width:8.9pt;height:8.15pt" type="#shapetype_75"/>
          <w:control r:id="rId69" w:name="Case à cocher 3" w:shapeid="control_shape_65"/>
        </w:object>
      </w:r>
      <w:r>
        <w:rPr>
          <w:b w:val="false"/>
          <w:i w:val="false"/>
          <w:strike w:val="false"/>
          <w:dstrike w:val="false"/>
          <w:outline w:val="false"/>
          <w:shadow w:val="false"/>
          <w:color w:val="000000"/>
          <w:spacing w:val="0"/>
          <w:kern w:val="0"/>
          <w:sz w:val="21"/>
          <w:szCs w:val="21"/>
          <w:u w:val="none"/>
          <w:em w:val="none"/>
        </w:rPr>
        <w:t xml:space="preserve"> </w:t>
      </w:r>
      <w:r>
        <w:rPr>
          <w:b w:val="false"/>
          <w:i w:val="false"/>
          <w:strike w:val="false"/>
          <w:dstrike w:val="false"/>
          <w:outline w:val="false"/>
          <w:shadow w:val="false"/>
          <w:color w:val="000000"/>
          <w:spacing w:val="0"/>
          <w:kern w:val="0"/>
          <w:sz w:val="21"/>
          <w:szCs w:val="21"/>
          <w:u w:val="none"/>
          <w:em w:val="none"/>
        </w:rPr>
        <w:t>Je déclare être informé que, conformément à la circulaire interministérielle n°2017-116- du 06 octobre 2017, les DSDEN ont accès au fichier judiciaire automatisé des auteurs d’infractions sexuelles ou violentes (FIJAISV).</w:t>
      </w:r>
    </w:p>
    <w:p>
      <w:pPr>
        <w:pStyle w:val="Normal"/>
        <w:pBdr>
          <w:top w:val="single" w:sz="2" w:space="1" w:color="000000"/>
          <w:left w:val="single" w:sz="2" w:space="1" w:color="000000"/>
          <w:bottom w:val="double" w:sz="2" w:space="1" w:color="000000"/>
          <w:right w:val="single" w:sz="2" w:space="1" w:color="000000"/>
        </w:pBdr>
        <w:tabs>
          <w:tab w:val="clear" w:pos="720"/>
          <w:tab w:val="left" w:pos="708" w:leader="none"/>
        </w:tabs>
        <w:bidi w:val="0"/>
        <w:spacing w:lineRule="auto" w:line="240" w:before="0" w:after="0"/>
        <w:ind w:left="0" w:right="0" w:hanging="0"/>
        <w:jc w:val="center"/>
        <w:rPr>
          <w:rFonts w:ascii="Tahoma" w:hAnsi="Tahoma"/>
          <w:b w:val="false"/>
          <w:b w:val="false"/>
          <w:i w:val="false"/>
          <w:i w:val="false"/>
          <w:strike w:val="false"/>
          <w:dstrike w:val="false"/>
          <w:outline w:val="false"/>
          <w:shadow w:val="false"/>
          <w:color w:val="000000"/>
          <w:spacing w:val="0"/>
          <w:kern w:val="0"/>
          <w:sz w:val="22"/>
          <w:u w:val="none"/>
          <w:em w:val="none"/>
        </w:rPr>
      </w:pPr>
      <w:r>
        <w:rPr>
          <w:rFonts w:ascii="Tahoma" w:hAnsi="Tahoma"/>
          <w:b w:val="false"/>
          <w:i w:val="false"/>
          <w:strike w:val="false"/>
          <w:dstrike w:val="false"/>
          <w:outline w:val="false"/>
          <w:shadow w:val="false"/>
          <w:color w:val="000000"/>
          <w:spacing w:val="0"/>
          <w:kern w:val="0"/>
          <w:sz w:val="22"/>
          <w:u w:val="none"/>
          <w:em w:val="none"/>
        </w:rPr>
      </w:r>
    </w:p>
    <w:p>
      <w:pPr>
        <w:pStyle w:val="Normal"/>
        <w:pBdr>
          <w:top w:val="single" w:sz="2" w:space="1" w:color="000000"/>
          <w:left w:val="single" w:sz="2" w:space="1" w:color="000000"/>
          <w:bottom w:val="double" w:sz="2" w:space="1" w:color="000000"/>
          <w:right w:val="single" w:sz="2" w:space="1" w:color="000000"/>
        </w:pBdr>
        <w:tabs>
          <w:tab w:val="clear" w:pos="720"/>
          <w:tab w:val="left" w:pos="708" w:leader="none"/>
        </w:tabs>
        <w:bidi w:val="0"/>
        <w:spacing w:lineRule="auto" w:line="240" w:before="0" w:after="0"/>
        <w:ind w:left="0" w:right="0" w:hanging="0"/>
        <w:jc w:val="center"/>
        <w:rPr>
          <w:rFonts w:ascii="Tahoma" w:hAnsi="Tahoma"/>
          <w:b w:val="false"/>
          <w:b w:val="false"/>
          <w:i w:val="false"/>
          <w:i w:val="false"/>
          <w:strike w:val="false"/>
          <w:dstrike w:val="false"/>
          <w:outline w:val="false"/>
          <w:shadow w:val="false"/>
          <w:color w:val="000000"/>
          <w:spacing w:val="0"/>
          <w:kern w:val="0"/>
          <w:sz w:val="22"/>
          <w:u w:val="none"/>
          <w:em w:val="none"/>
        </w:rPr>
      </w:pPr>
      <w:r>
        <w:rPr>
          <w:rFonts w:ascii="Tahoma" w:hAnsi="Tahoma"/>
          <w:b w:val="false"/>
          <w:i w:val="false"/>
          <w:strike w:val="false"/>
          <w:dstrike w:val="false"/>
          <w:outline w:val="false"/>
          <w:shadow w:val="false"/>
          <w:color w:val="000000"/>
          <w:spacing w:val="0"/>
          <w:kern w:val="0"/>
          <w:sz w:val="22"/>
          <w:u w:val="none"/>
          <w:em w:val="none"/>
        </w:rPr>
      </w:r>
    </w:p>
    <w:p>
      <w:pPr>
        <w:pStyle w:val="Normal"/>
        <w:pBdr>
          <w:top w:val="single" w:sz="2" w:space="1" w:color="000000"/>
          <w:left w:val="single" w:sz="2" w:space="1" w:color="000000"/>
          <w:bottom w:val="double" w:sz="2" w:space="1" w:color="000000"/>
          <w:right w:val="single" w:sz="2" w:space="1" w:color="000000"/>
        </w:pBdr>
        <w:tabs>
          <w:tab w:val="clear" w:pos="720"/>
          <w:tab w:val="left" w:pos="708" w:leader="none"/>
        </w:tabs>
        <w:bidi w:val="0"/>
        <w:spacing w:lineRule="auto" w:line="240" w:before="0" w:after="0"/>
        <w:ind w:left="0" w:right="0" w:hanging="0"/>
        <w:jc w:val="center"/>
        <w:rPr/>
      </w:pPr>
      <w:r>
        <w:rPr>
          <w:b w:val="false"/>
          <w:i w:val="false"/>
          <w:strike w:val="false"/>
          <w:dstrike w:val="false"/>
          <w:outline w:val="false"/>
          <w:shadow w:val="false"/>
          <w:color w:val="000000"/>
          <w:spacing w:val="0"/>
          <w:kern w:val="0"/>
          <w:sz w:val="22"/>
          <w:u w:val="single"/>
          <w:em w:val="none"/>
        </w:rPr>
        <w:t>Lu et approuvé le :</w:t>
      </w:r>
      <w:r>
        <w:rPr>
          <w:b w:val="false"/>
          <w:i w:val="false"/>
          <w:strike w:val="false"/>
          <w:dstrike w:val="false"/>
          <w:outline w:val="false"/>
          <w:shadow w:val="false"/>
          <w:color w:val="000000"/>
          <w:spacing w:val="0"/>
          <w:kern w:val="0"/>
          <w:sz w:val="22"/>
          <w:u w:val="none"/>
          <w:em w:val="none"/>
        </w:rPr>
        <w:t xml:space="preserve"> </w:t>
      </w:r>
      <w:r>
        <w:rPr>
          <w:rFonts w:ascii="Tahoma" w:hAnsi="Tahoma"/>
          <w:b w:val="false"/>
          <w:i w:val="false"/>
          <w:strike w:val="false"/>
          <w:dstrike w:val="false"/>
          <w:outline w:val="false"/>
          <w:shadow w:val="false"/>
          <w:color w:val="000000"/>
          <w:spacing w:val="0"/>
          <w:kern w:val="0"/>
          <w:sz w:val="22"/>
          <w:u w:val="none"/>
          <w:em w:val="none"/>
        </w:rPr>
        <w:tab/>
        <w:tab/>
        <w:tab/>
        <w:tab/>
        <w:tab/>
      </w:r>
      <w:r>
        <w:rPr>
          <w:b w:val="false"/>
          <w:i w:val="false"/>
          <w:strike w:val="false"/>
          <w:dstrike w:val="false"/>
          <w:outline w:val="false"/>
          <w:shadow w:val="false"/>
          <w:color w:val="000000"/>
          <w:spacing w:val="0"/>
          <w:kern w:val="0"/>
          <w:sz w:val="22"/>
          <w:u w:val="single"/>
          <w:em w:val="none"/>
        </w:rPr>
        <w:t>Signature du candidat :</w:t>
      </w:r>
    </w:p>
    <w:p>
      <w:pPr>
        <w:pStyle w:val="Normal"/>
        <w:pBdr>
          <w:top w:val="single" w:sz="2" w:space="1" w:color="000000"/>
          <w:left w:val="single" w:sz="2" w:space="1" w:color="000000"/>
          <w:bottom w:val="double" w:sz="2" w:space="1" w:color="000000"/>
          <w:right w:val="single" w:sz="2" w:space="1" w:color="000000"/>
        </w:pBdr>
        <w:spacing w:before="0" w:after="0"/>
        <w:rPr>
          <w:sz w:val="20"/>
          <w:szCs w:val="20"/>
        </w:rPr>
      </w:pPr>
      <w:r>
        <w:rPr>
          <w:sz w:val="20"/>
          <w:szCs w:val="20"/>
        </w:rPr>
      </w:r>
    </w:p>
    <w:p>
      <w:pPr>
        <w:pStyle w:val="Normal"/>
        <w:pBdr>
          <w:top w:val="single" w:sz="2" w:space="1" w:color="000000"/>
          <w:left w:val="single" w:sz="2" w:space="1" w:color="000000"/>
          <w:bottom w:val="double" w:sz="2" w:space="1" w:color="000000"/>
          <w:right w:val="single" w:sz="2" w:space="1" w:color="000000"/>
        </w:pBdr>
        <w:spacing w:before="0" w:after="0"/>
        <w:rPr>
          <w:sz w:val="20"/>
          <w:szCs w:val="20"/>
        </w:rPr>
      </w:pPr>
      <w:r>
        <w:rPr>
          <w:sz w:val="20"/>
          <w:szCs w:val="20"/>
        </w:rPr>
      </w:r>
    </w:p>
    <w:p>
      <w:pPr>
        <w:pStyle w:val="Normal"/>
        <w:pBdr>
          <w:top w:val="single" w:sz="2" w:space="1" w:color="000000"/>
          <w:left w:val="single" w:sz="2" w:space="1" w:color="000000"/>
          <w:bottom w:val="double" w:sz="2" w:space="1" w:color="000000"/>
          <w:right w:val="single" w:sz="2" w:space="1" w:color="000000"/>
        </w:pBdr>
        <w:spacing w:before="0" w:after="0"/>
        <w:rPr>
          <w:sz w:val="20"/>
          <w:szCs w:val="20"/>
        </w:rPr>
      </w:pPr>
      <w:r>
        <w:rPr>
          <w:sz w:val="20"/>
          <w:szCs w:val="20"/>
        </w:rPr>
      </w:r>
    </w:p>
    <w:p>
      <w:pPr>
        <w:pStyle w:val="Normal"/>
        <w:pBdr>
          <w:top w:val="single" w:sz="2" w:space="1" w:color="000000"/>
          <w:left w:val="single" w:sz="2" w:space="1" w:color="000000"/>
          <w:bottom w:val="double" w:sz="2" w:space="1" w:color="000000"/>
          <w:right w:val="single" w:sz="2" w:space="1" w:color="000000"/>
        </w:pBdr>
        <w:spacing w:before="0" w:after="0"/>
        <w:rPr>
          <w:sz w:val="20"/>
          <w:szCs w:val="20"/>
        </w:rPr>
      </w:pPr>
      <w:r>
        <w:rPr>
          <w:sz w:val="20"/>
          <w:szCs w:val="20"/>
        </w:rPr>
      </w:r>
    </w:p>
    <w:p>
      <w:pPr>
        <w:pStyle w:val="Normal"/>
        <w:pBdr>
          <w:top w:val="single" w:sz="2" w:space="1" w:color="000000"/>
          <w:left w:val="single" w:sz="2" w:space="1" w:color="000000"/>
          <w:bottom w:val="double" w:sz="2" w:space="1" w:color="000000"/>
          <w:right w:val="single" w:sz="2" w:space="1" w:color="000000"/>
        </w:pBdr>
        <w:spacing w:before="0" w:after="0"/>
        <w:rPr>
          <w:sz w:val="20"/>
          <w:szCs w:val="20"/>
        </w:rPr>
      </w:pPr>
      <w:r>
        <w:rPr>
          <w:sz w:val="20"/>
          <w:szCs w:val="20"/>
        </w:rPr>
      </w:r>
    </w:p>
    <w:p>
      <w:pPr>
        <w:pStyle w:val="Normal"/>
        <w:pBdr>
          <w:top w:val="single" w:sz="2" w:space="1" w:color="000000"/>
          <w:left w:val="single" w:sz="2" w:space="1" w:color="000000"/>
          <w:bottom w:val="double" w:sz="2" w:space="1" w:color="000000"/>
          <w:right w:val="single" w:sz="2" w:space="1" w:color="000000"/>
        </w:pBdr>
        <w:spacing w:before="0" w:after="0"/>
        <w:rPr>
          <w:sz w:val="20"/>
          <w:szCs w:val="20"/>
        </w:rPr>
      </w:pPr>
      <w:r>
        <w:rPr>
          <w:sz w:val="20"/>
          <w:szCs w:val="20"/>
        </w:rPr>
      </w:r>
    </w:p>
    <w:p>
      <w:pPr>
        <w:pStyle w:val="Normal"/>
        <w:pBdr>
          <w:top w:val="single" w:sz="2" w:space="1" w:color="000000"/>
          <w:left w:val="single" w:sz="2" w:space="1" w:color="000000"/>
          <w:bottom w:val="double" w:sz="2" w:space="1" w:color="000000"/>
          <w:right w:val="single" w:sz="2" w:space="1" w:color="000000"/>
        </w:pBdr>
        <w:spacing w:before="0" w:after="0"/>
        <w:rPr>
          <w:sz w:val="20"/>
          <w:szCs w:val="20"/>
        </w:rPr>
      </w:pPr>
      <w:r>
        <w:rPr>
          <w:sz w:val="20"/>
          <w:szCs w:val="20"/>
        </w:rPr>
      </w:r>
    </w:p>
    <w:p>
      <w:pPr>
        <w:pStyle w:val="Normal"/>
        <w:spacing w:before="0" w:after="0"/>
        <w:rPr>
          <w:b/>
          <w:b/>
          <w:sz w:val="20"/>
          <w:szCs w:val="20"/>
        </w:rPr>
      </w:pPr>
      <w:r>
        <w:rPr>
          <w:b/>
          <w:sz w:val="20"/>
          <w:szCs w:val="20"/>
        </w:rPr>
        <mc:AlternateContent>
          <mc:Choice Requires="wps">
            <w:drawing>
              <wp:anchor behindDoc="0" distT="0" distB="0" distL="0" distR="0" simplePos="0" locked="0" layoutInCell="1" allowOverlap="1" relativeHeight="6">
                <wp:simplePos x="0" y="0"/>
                <wp:positionH relativeFrom="column">
                  <wp:posOffset>-1270</wp:posOffset>
                </wp:positionH>
                <wp:positionV relativeFrom="paragraph">
                  <wp:posOffset>-5080</wp:posOffset>
                </wp:positionV>
                <wp:extent cx="6630670" cy="334645"/>
                <wp:effectExtent l="0" t="0" r="0" b="0"/>
                <wp:wrapNone/>
                <wp:docPr id="7" name="Forme5"/>
                <a:graphic xmlns:a="http://schemas.openxmlformats.org/drawingml/2006/main">
                  <a:graphicData uri="http://schemas.microsoft.com/office/word/2010/wordprocessingShape">
                    <wps:wsp>
                      <wps:cNvSpPr/>
                      <wps:spPr>
                        <a:xfrm>
                          <a:off x="0" y="0"/>
                          <a:ext cx="6630120" cy="334080"/>
                        </a:xfrm>
                        <a:custGeom>
                          <a:avLst/>
                          <a:gdLst/>
                          <a:ahLst/>
                          <a:rect l="l" t="t" r="r" b="b"/>
                          <a:pathLst>
                            <a:path w="10442" h="527">
                              <a:moveTo>
                                <a:pt x="87" y="0"/>
                              </a:moveTo>
                              <a:cubicBezTo>
                                <a:pt x="43" y="0"/>
                                <a:pt x="0" y="43"/>
                                <a:pt x="0" y="87"/>
                              </a:cubicBezTo>
                              <a:lnTo>
                                <a:pt x="0" y="438"/>
                              </a:lnTo>
                              <a:cubicBezTo>
                                <a:pt x="0" y="482"/>
                                <a:pt x="43" y="526"/>
                                <a:pt x="87" y="526"/>
                              </a:cubicBezTo>
                              <a:lnTo>
                                <a:pt x="10353" y="526"/>
                              </a:lnTo>
                              <a:cubicBezTo>
                                <a:pt x="10397" y="526"/>
                                <a:pt x="10441" y="482"/>
                                <a:pt x="10441" y="438"/>
                              </a:cubicBezTo>
                              <a:lnTo>
                                <a:pt x="10441" y="87"/>
                              </a:lnTo>
                              <a:cubicBezTo>
                                <a:pt x="10441" y="43"/>
                                <a:pt x="10397" y="0"/>
                                <a:pt x="10353" y="0"/>
                              </a:cubicBezTo>
                              <a:lnTo>
                                <a:pt x="87" y="0"/>
                              </a:lnTo>
                            </a:path>
                          </a:pathLst>
                        </a:custGeom>
                        <a:solidFill>
                          <a:srgbClr val="729fcf"/>
                        </a:solidFill>
                        <a:ln>
                          <a:solidFill>
                            <a:srgbClr val="3465a4"/>
                          </a:solidFill>
                        </a:ln>
                      </wps:spPr>
                      <wps:style>
                        <a:lnRef idx="0"/>
                        <a:fillRef idx="0"/>
                        <a:effectRef idx="0"/>
                        <a:fontRef idx="minor"/>
                      </wps:style>
                      <wps:txbx>
                        <w:txbxContent>
                          <w:p>
                            <w:pPr>
                              <w:pStyle w:val="Contenudecadre"/>
                              <w:spacing w:lineRule="auto" w:line="240" w:before="0" w:after="0"/>
                              <w:jc w:val="center"/>
                              <w:rPr>
                                <w:color w:val="000000"/>
                              </w:rPr>
                            </w:pPr>
                            <w:r>
                              <w:rPr>
                                <w:b/>
                                <w:bCs/>
                                <w:color w:val="000000"/>
                                <w:sz w:val="22"/>
                                <w:szCs w:val="22"/>
                              </w:rPr>
                              <w:t xml:space="preserve">Merci de bien vouloir retourner ce formulaire  accompagné d’un CV, d’une lettre de motivation et </w:t>
                            </w:r>
                          </w:p>
                          <w:p>
                            <w:pPr>
                              <w:pStyle w:val="Contenudecadre"/>
                              <w:spacing w:lineRule="auto" w:line="240" w:before="0" w:after="0"/>
                              <w:jc w:val="center"/>
                              <w:rPr>
                                <w:color w:val="000000"/>
                              </w:rPr>
                            </w:pPr>
                            <w:r>
                              <w:rPr>
                                <w:b/>
                                <w:bCs/>
                                <w:color w:val="000000"/>
                                <w:sz w:val="22"/>
                                <w:szCs w:val="22"/>
                              </w:rPr>
                              <w:t xml:space="preserve">de la photocopie de la carte d’identité ou du passeport à l’adresse suivante : </w:t>
                            </w:r>
                            <w:r>
                              <w:rPr>
                                <w:b/>
                                <w:bCs/>
                                <w:color w:val="000000"/>
                                <w:sz w:val="22"/>
                                <w:szCs w:val="22"/>
                                <w:u w:val="single"/>
                              </w:rPr>
                              <w:t>dsden62.</w:t>
                            </w:r>
                            <w:r>
                              <w:rPr>
                                <w:b/>
                                <w:bCs/>
                                <w:color w:val="000000"/>
                                <w:sz w:val="22"/>
                                <w:szCs w:val="22"/>
                                <w:u w:val="single"/>
                              </w:rPr>
                              <w:t>chef</w:t>
                            </w:r>
                            <w:r>
                              <w:rPr>
                                <w:b/>
                                <w:bCs/>
                                <w:color w:val="000000"/>
                                <w:sz w:val="22"/>
                                <w:szCs w:val="22"/>
                                <w:u w:val="single"/>
                              </w:rPr>
                              <w:t>snu@ac-lille.fr</w:t>
                            </w:r>
                          </w:p>
                        </w:txbxContent>
                      </wps:txbx>
                      <wps:bodyPr lIns="0" rIns="0" tIns="0" bIns="0" anchor="ctr">
                        <a:noAutofit/>
                      </wps:bodyPr>
                    </wps:wsp>
                  </a:graphicData>
                </a:graphic>
              </wp:anchor>
            </w:drawing>
          </mc:Choice>
          <mc:Fallback>
            <w:pict/>
          </mc:Fallback>
        </mc:AlternateContent>
      </w:r>
    </w:p>
    <w:p>
      <w:pPr>
        <w:pStyle w:val="Normal"/>
        <w:spacing w:before="0" w:after="0"/>
        <w:rPr>
          <w:b/>
          <w:b/>
          <w:sz w:val="20"/>
          <w:szCs w:val="20"/>
        </w:rPr>
      </w:pPr>
      <w:r>
        <w:rPr>
          <w:b/>
          <w:sz w:val="20"/>
          <w:szCs w:val="20"/>
        </w:rPr>
      </w:r>
    </w:p>
    <w:p>
      <w:pPr>
        <w:pStyle w:val="Normal"/>
        <w:spacing w:before="0" w:after="0"/>
        <w:rPr>
          <w:sz w:val="20"/>
          <w:szCs w:val="20"/>
        </w:rPr>
      </w:pPr>
      <w:r>
        <w:rPr>
          <w:sz w:val="20"/>
          <w:szCs w:val="20"/>
        </w:rPr>
      </w:r>
    </w:p>
    <w:p>
      <w:pPr>
        <w:pStyle w:val="Normal"/>
        <w:spacing w:before="0" w:after="0"/>
        <w:rPr>
          <w:b/>
          <w:b/>
          <w:sz w:val="18"/>
          <w:szCs w:val="18"/>
        </w:rPr>
      </w:pPr>
      <w:r>
        <w:rPr>
          <w:b/>
          <w:sz w:val="18"/>
          <w:szCs w:val="18"/>
        </w:rPr>
      </w:r>
    </w:p>
    <w:p>
      <w:pPr>
        <w:pStyle w:val="Corpsdetexte"/>
        <w:spacing w:before="0" w:after="0"/>
        <w:jc w:val="center"/>
        <w:rPr>
          <w:rFonts w:ascii="Arial;sans-serif" w:hAnsi="Arial;sans-serif"/>
          <w:b/>
          <w:b/>
          <w:bCs/>
          <w:i/>
          <w:i/>
          <w:iCs/>
          <w:sz w:val="18"/>
          <w:szCs w:val="21"/>
        </w:rPr>
      </w:pPr>
      <w:r>
        <w:rPr>
          <w:rFonts w:ascii="Arial;sans-serif" w:hAnsi="Arial;sans-serif"/>
          <w:b/>
          <w:bCs/>
          <w:i/>
          <w:iCs/>
          <w:sz w:val="18"/>
          <w:szCs w:val="21"/>
        </w:rPr>
        <w:t xml:space="preserve">Les informations collectées seront utilisées pour le traitement de données à caractère personnel par l’Inspecteur d’Académie – Directeur Académique des Services de l’Éducation Nationale du Pas-de-Calais agissant sur délégation du Recteur dans le cadre de la gestion des candidatures d’encadrement du service national universel. </w:t>
      </w:r>
    </w:p>
    <w:p>
      <w:pPr>
        <w:pStyle w:val="Corpsdetexte"/>
        <w:spacing w:before="0" w:after="0"/>
        <w:jc w:val="center"/>
        <w:rPr>
          <w:rFonts w:ascii="Arial;sans-serif" w:hAnsi="Arial;sans-serif"/>
          <w:b/>
          <w:b/>
          <w:bCs/>
          <w:i/>
          <w:i/>
          <w:iCs/>
          <w:sz w:val="18"/>
          <w:szCs w:val="21"/>
        </w:rPr>
      </w:pPr>
      <w:r>
        <w:rPr>
          <w:rFonts w:ascii="Arial;sans-serif" w:hAnsi="Arial;sans-serif"/>
          <w:b/>
          <w:bCs/>
          <w:i/>
          <w:iCs/>
          <w:sz w:val="18"/>
          <w:szCs w:val="21"/>
        </w:rPr>
      </w:r>
    </w:p>
    <w:p>
      <w:pPr>
        <w:pStyle w:val="Corpsdetexte"/>
        <w:spacing w:before="0" w:after="0"/>
        <w:ind w:left="0" w:right="0" w:hanging="0"/>
        <w:rPr>
          <w:rFonts w:ascii="Arial;sans-serif" w:hAnsi="Arial;sans-serif"/>
          <w:sz w:val="18"/>
        </w:rPr>
      </w:pPr>
      <w:r>
        <w:rPr>
          <w:rFonts w:ascii="Arial;sans-serif" w:hAnsi="Arial;sans-serif"/>
          <w:sz w:val="18"/>
        </w:rPr>
        <w:t xml:space="preserve">Les données collectées seront communiquées aux seuls destinataires suivants : </w:t>
      </w:r>
    </w:p>
    <w:p>
      <w:pPr>
        <w:pStyle w:val="Corpsdetexte"/>
        <w:spacing w:before="0" w:after="0"/>
        <w:ind w:left="0" w:right="0" w:hanging="0"/>
        <w:rPr>
          <w:rFonts w:ascii="Arial;sans-serif" w:hAnsi="Arial;sans-serif"/>
          <w:sz w:val="18"/>
        </w:rPr>
      </w:pPr>
      <w:r>
        <w:rPr>
          <w:rFonts w:ascii="Arial;sans-serif" w:hAnsi="Arial;sans-serif"/>
          <w:sz w:val="18"/>
        </w:rPr>
        <w:t>- Le DRAJES (Délégation régionale académique à la jeunesse, à l’engagement et au sport)/ Le DASEN / Le Préfet ;</w:t>
      </w:r>
    </w:p>
    <w:p>
      <w:pPr>
        <w:pStyle w:val="Corpsdetexte"/>
        <w:spacing w:before="0" w:after="0"/>
        <w:ind w:left="0" w:right="0" w:hanging="0"/>
        <w:rPr>
          <w:rFonts w:ascii="Arial;sans-serif" w:hAnsi="Arial;sans-serif"/>
          <w:sz w:val="18"/>
        </w:rPr>
      </w:pPr>
      <w:r>
        <w:rPr>
          <w:rFonts w:ascii="Arial;sans-serif" w:hAnsi="Arial;sans-serif"/>
          <w:sz w:val="18"/>
        </w:rPr>
        <w:t>- Les agents spécifiquement habilités par l’IA-DASEN ;</w:t>
      </w:r>
    </w:p>
    <w:p>
      <w:pPr>
        <w:pStyle w:val="Corpsdetexte"/>
        <w:spacing w:before="0" w:after="0"/>
        <w:ind w:left="0" w:right="0" w:hanging="0"/>
        <w:rPr>
          <w:rFonts w:ascii="Arial;sans-serif" w:hAnsi="Arial;sans-serif"/>
          <w:sz w:val="18"/>
        </w:rPr>
      </w:pPr>
      <w:r>
        <w:rPr>
          <w:rFonts w:ascii="Arial;sans-serif" w:hAnsi="Arial;sans-serif"/>
          <w:sz w:val="18"/>
        </w:rPr>
        <w:t>Les données seront conservées uniquement en cas d’emploi et ce pour le temps d’activité au sein de la structure.</w:t>
      </w:r>
    </w:p>
    <w:p>
      <w:pPr>
        <w:pStyle w:val="Corpsdetexte"/>
        <w:spacing w:before="0" w:after="0"/>
        <w:ind w:left="0" w:right="0" w:hanging="0"/>
        <w:jc w:val="both"/>
        <w:rPr/>
      </w:pPr>
      <w:r>
        <w:rPr>
          <w:rFonts w:ascii="Arial;sans-serif" w:hAnsi="Arial;sans-serif"/>
          <w:sz w:val="18"/>
        </w:rPr>
        <w:t>Conformément aux dispositions issues du règlement européen à la protection des données à caractère personnel et à la nouvelle loi informatique et libertés, vous disposez d'un droit d'accès, d'opposition, de rectification, de limitation et d'effacement aux données. Pour exercer ces droits et pour toute question relative aux traitements des données, vous pouvez contacter la déléguée académique à la protection des données par voie électronique (</w:t>
      </w:r>
      <w:hyperlink r:id="rId70">
        <w:r>
          <w:rPr>
            <w:rStyle w:val="LienInternet"/>
            <w:rFonts w:ascii="Arial;sans-serif" w:hAnsi="Arial;sans-serif"/>
            <w:sz w:val="18"/>
          </w:rPr>
          <w:t>dpd@ac-lille.fr</w:t>
        </w:r>
      </w:hyperlink>
      <w:r>
        <w:rPr>
          <w:rFonts w:ascii="Arial;sans-serif" w:hAnsi="Arial;sans-serif"/>
          <w:sz w:val="18"/>
        </w:rPr>
        <w:t>) et au service en charge de la gestion des candidatures (</w:t>
      </w:r>
      <w:r>
        <w:rPr>
          <w:rStyle w:val="LienInternet"/>
          <w:rFonts w:ascii="Arial;sans-serif" w:hAnsi="Arial;sans-serif"/>
          <w:sz w:val="18"/>
        </w:rPr>
        <w:t>dsden62.chefsnu@ac-lille.fr</w:t>
      </w:r>
      <w:r>
        <w:rPr>
          <w:rFonts w:ascii="Arial;sans-serif" w:hAnsi="Arial;sans-serif"/>
          <w:b w:val="false"/>
          <w:bCs w:val="false"/>
          <w:sz w:val="18"/>
          <w:szCs w:val="18"/>
          <w:u w:val="none"/>
        </w:rPr>
        <w:t>)</w:t>
      </w:r>
    </w:p>
    <w:p>
      <w:pPr>
        <w:pStyle w:val="Corpsdetexte"/>
        <w:spacing w:before="0" w:after="0"/>
        <w:ind w:left="0" w:right="0" w:hanging="0"/>
        <w:jc w:val="both"/>
        <w:rPr/>
      </w:pPr>
      <w:r>
        <w:rPr>
          <w:rFonts w:ascii="Arial;sans-serif" w:hAnsi="Arial;sans-serif"/>
          <w:sz w:val="18"/>
        </w:rPr>
        <w:t>Si vous estimez, après avoir contacté</w:t>
      </w:r>
      <w:r>
        <w:rPr>
          <w:rFonts w:ascii="Arial;sans-serif" w:hAnsi="Arial;sans-serif"/>
          <w:b w:val="false"/>
          <w:bCs w:val="false"/>
          <w:sz w:val="18"/>
        </w:rPr>
        <w:t xml:space="preserve"> </w:t>
      </w:r>
      <w:r>
        <w:rPr>
          <w:rFonts w:ascii="Arial;sans-serif" w:hAnsi="Arial;sans-serif"/>
          <w:b w:val="false"/>
          <w:bCs w:val="false"/>
          <w:i w:val="false"/>
          <w:iCs w:val="false"/>
          <w:sz w:val="18"/>
          <w:szCs w:val="21"/>
        </w:rPr>
        <w:t>l’Inspecteur d’Académie – Directeur Académique des Services de l’Éducation Nationale du Pas-de-Calais</w:t>
      </w:r>
      <w:r>
        <w:rPr>
          <w:rFonts w:ascii="Arial;sans-serif" w:hAnsi="Arial;sans-serif"/>
          <w:b w:val="false"/>
          <w:bCs w:val="false"/>
          <w:i/>
          <w:iCs/>
          <w:sz w:val="18"/>
          <w:szCs w:val="21"/>
        </w:rPr>
        <w:t xml:space="preserve"> </w:t>
      </w:r>
      <w:r>
        <w:rPr>
          <w:rFonts w:ascii="Arial;sans-serif" w:hAnsi="Arial;sans-serif"/>
          <w:b w:val="false"/>
          <w:bCs w:val="false"/>
          <w:i w:val="false"/>
          <w:iCs w:val="false"/>
          <w:sz w:val="18"/>
          <w:szCs w:val="21"/>
        </w:rPr>
        <w:t>ou</w:t>
      </w:r>
      <w:r>
        <w:rPr>
          <w:rFonts w:ascii="Arial;sans-serif" w:hAnsi="Arial;sans-serif"/>
          <w:sz w:val="18"/>
        </w:rPr>
        <w:t xml:space="preserve"> la déléguée Académique à la protection des données, que vos droits à la protection des données personnelles ne sont pas respectés, vous pouvez adresser une réclamation auprès de la CNIL, 3 place de Fontenoy, TSA80715, 75334 PARIS CEDEX07 ou sur </w:t>
      </w:r>
      <w:hyperlink r:id="rId71">
        <w:r>
          <w:rPr>
            <w:rStyle w:val="LienInternet"/>
            <w:rFonts w:ascii="Arial;sans-serif" w:hAnsi="Arial;sans-serif"/>
            <w:sz w:val="18"/>
          </w:rPr>
          <w:t>https://www.cnil.fr/fr/plaintes</w:t>
        </w:r>
      </w:hyperlink>
    </w:p>
    <w:p>
      <w:pPr>
        <w:pStyle w:val="Normal"/>
        <w:spacing w:before="0" w:after="0"/>
        <w:jc w:val="center"/>
        <w:rPr>
          <w:b/>
          <w:b/>
          <w:bCs/>
          <w:i/>
          <w:i/>
          <w:iCs/>
          <w:sz w:val="21"/>
          <w:szCs w:val="21"/>
        </w:rPr>
      </w:pPr>
      <w:r>
        <w:rPr>
          <w:b/>
          <w:bCs/>
          <w:i/>
          <w:iCs/>
          <w:sz w:val="21"/>
          <w:szCs w:val="21"/>
        </w:rPr>
      </w:r>
    </w:p>
    <w:p>
      <w:pPr>
        <w:pStyle w:val="Normal"/>
        <w:spacing w:before="0" w:after="0"/>
        <w:jc w:val="center"/>
        <w:rPr>
          <w:b/>
          <w:b/>
          <w:bCs/>
          <w:i/>
          <w:i/>
          <w:iCs/>
          <w:sz w:val="21"/>
          <w:szCs w:val="21"/>
        </w:rPr>
      </w:pPr>
      <w:r>
        <w:rPr>
          <w:b/>
          <w:bCs/>
          <w:i/>
          <w:iCs/>
          <w:sz w:val="21"/>
          <w:szCs w:val="21"/>
        </w:rPr>
      </w:r>
    </w:p>
    <w:p>
      <w:pPr>
        <w:pStyle w:val="Normal"/>
        <w:spacing w:before="0" w:after="0"/>
        <w:jc w:val="center"/>
        <w:rPr/>
      </w:pPr>
      <w:r>
        <w:rPr>
          <w:b/>
          <w:bCs/>
          <w:i/>
          <w:iCs/>
          <w:sz w:val="21"/>
          <w:szCs w:val="21"/>
        </w:rPr>
        <w:t>Ces données seront exclusivement utilisées dans le cadre d’un recrutement SNU.</w:t>
      </w:r>
    </w:p>
    <w:sectPr>
      <w:footerReference w:type="default" r:id="rId72"/>
      <w:type w:val="nextPage"/>
      <w:pgSz w:w="11906" w:h="16838"/>
      <w:pgMar w:left="585" w:right="849" w:header="0" w:top="0" w:footer="113" w:bottom="17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altName w:val="sans-serif"/>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sz w:val="18"/>
        <w:szCs w:val="18"/>
      </w:rPr>
    </w:pPr>
    <w:r>
      <w:rPr>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Tahoma"/>
      <w:color w:val="auto"/>
      <w:kern w:val="0"/>
      <w:sz w:val="22"/>
      <w:szCs w:val="22"/>
      <w:lang w:val="fr-FR" w:eastAsia="en-US" w:bidi="ar-SA"/>
    </w:rPr>
  </w:style>
  <w:style w:type="paragraph" w:styleId="Titre1">
    <w:name w:val="Heading 1"/>
    <w:basedOn w:val="Titre"/>
    <w:next w:val="Corpsdetexte"/>
    <w:qFormat/>
    <w:pPr>
      <w:numPr>
        <w:ilvl w:val="0"/>
        <w:numId w:val="1"/>
      </w:numPr>
      <w:spacing w:before="240" w:after="120"/>
      <w:ind w:left="0" w:right="0" w:hanging="0"/>
      <w:outlineLvl w:val="0"/>
    </w:pPr>
    <w:rPr>
      <w:b/>
      <w:bCs/>
      <w:sz w:val="36"/>
      <w:szCs w:val="36"/>
    </w:rPr>
  </w:style>
  <w:style w:type="paragraph" w:styleId="Titre3">
    <w:name w:val="Heading 3"/>
    <w:basedOn w:val="Titre"/>
    <w:next w:val="Corpsdetexte"/>
    <w:qFormat/>
    <w:pPr>
      <w:numPr>
        <w:ilvl w:val="2"/>
        <w:numId w:val="1"/>
      </w:numPr>
      <w:spacing w:before="140" w:after="120"/>
      <w:ind w:left="0" w:right="0" w:hanging="0"/>
      <w:outlineLvl w:val="2"/>
    </w:pPr>
    <w:rPr>
      <w:b/>
      <w:bCs/>
      <w:sz w:val="28"/>
      <w:szCs w:val="28"/>
    </w:rPr>
  </w:style>
  <w:style w:type="paragraph" w:styleId="Titre4">
    <w:name w:val="Heading 4"/>
    <w:basedOn w:val="Titre"/>
    <w:next w:val="Corpsdetexte"/>
    <w:qFormat/>
    <w:pPr>
      <w:numPr>
        <w:ilvl w:val="3"/>
        <w:numId w:val="1"/>
      </w:numPr>
      <w:spacing w:before="120" w:after="120"/>
      <w:ind w:left="0" w:right="0" w:hanging="0"/>
      <w:outlineLvl w:val="3"/>
    </w:pPr>
    <w:rPr>
      <w:b/>
      <w:bCs/>
      <w:i/>
      <w:iCs/>
      <w:sz w:val="27"/>
      <w:szCs w:val="27"/>
    </w:rPr>
  </w:style>
  <w:style w:type="character" w:styleId="DefaultParagraphFont">
    <w:name w:val="Default Paragraph Font"/>
    <w:qFormat/>
    <w:rPr/>
  </w:style>
  <w:style w:type="character" w:styleId="PlaceholderText">
    <w:name w:val="Placeholder Text"/>
    <w:basedOn w:val="DefaultParagraphFont"/>
    <w:qFormat/>
    <w:rPr>
      <w:color w:val="808080"/>
    </w:rPr>
  </w:style>
  <w:style w:type="character" w:styleId="LienInternet">
    <w:name w:val="Lien Internet"/>
    <w:basedOn w:val="DefaultParagraphFont"/>
    <w:rPr>
      <w:color w:val="0000FF"/>
      <w:u w:val="single"/>
    </w:rPr>
  </w:style>
  <w:style w:type="character" w:styleId="TextedebullesCar">
    <w:name w:val="Texte de bulles Car"/>
    <w:basedOn w:val="DefaultParagraphFont"/>
    <w:qFormat/>
    <w:rPr>
      <w:rFonts w:ascii="Segoe UI" w:hAnsi="Segoe UI" w:cs="Segoe UI"/>
      <w:sz w:val="18"/>
      <w:szCs w:val="18"/>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ListLabel1">
    <w:name w:val="ListLabel 1"/>
    <w:qFormat/>
    <w:rPr>
      <w:rFonts w:eastAsia="Calibri" w:cs="Calibri"/>
      <w:u w:val="singl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ahom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ahoma"/>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enInternetvisit">
    <w:name w:val="Lien Internet visité"/>
    <w:rPr>
      <w:color w:val="800000"/>
      <w:u w:val="single"/>
      <w:lang w:val="zxx" w:eastAsia="zxx" w:bidi="zxx"/>
    </w:rPr>
  </w:style>
  <w:style w:type="character" w:styleId="ListLabel13">
    <w:name w:val="ListLabel 13"/>
    <w:qFormat/>
    <w:rPr>
      <w:rFonts w:ascii="Arial;sans-serif" w:hAnsi="Arial;sans-serif"/>
      <w:sz w:val="18"/>
    </w:rPr>
  </w:style>
  <w:style w:type="character" w:styleId="ListLabel14">
    <w:name w:val="ListLabel 14"/>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Entte">
    <w:name w:val="Header"/>
    <w:basedOn w:val="Normal"/>
    <w:pPr>
      <w:tabs>
        <w:tab w:val="clear" w:pos="720"/>
        <w:tab w:val="center" w:pos="4536" w:leader="none"/>
        <w:tab w:val="right" w:pos="9072" w:leader="none"/>
      </w:tabs>
      <w:spacing w:lineRule="auto" w:line="240" w:before="0" w:after="0"/>
    </w:pPr>
    <w:rPr/>
  </w:style>
  <w:style w:type="paragraph" w:styleId="Pieddepage">
    <w:name w:val="Footer"/>
    <w:basedOn w:val="Normal"/>
    <w:pPr>
      <w:tabs>
        <w:tab w:val="clear" w:pos="720"/>
        <w:tab w:val="center" w:pos="4536" w:leader="none"/>
        <w:tab w:val="right" w:pos="9072" w:leader="none"/>
      </w:tabs>
      <w:spacing w:lineRule="auto" w:line="240" w:before="0" w:after="0"/>
    </w:pPr>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control" Target="activeX/activeX17.xml"/><Relationship Id="rId20" Type="http://schemas.openxmlformats.org/officeDocument/2006/relationships/control" Target="activeX/activeX18.xml"/><Relationship Id="rId21" Type="http://schemas.openxmlformats.org/officeDocument/2006/relationships/control" Target="activeX/activeX19.xml"/><Relationship Id="rId22" Type="http://schemas.openxmlformats.org/officeDocument/2006/relationships/control" Target="activeX/activeX20.xml"/><Relationship Id="rId23" Type="http://schemas.openxmlformats.org/officeDocument/2006/relationships/control" Target="activeX/activeX21.xml"/><Relationship Id="rId24" Type="http://schemas.openxmlformats.org/officeDocument/2006/relationships/control" Target="activeX/activeX22.xml"/><Relationship Id="rId25" Type="http://schemas.openxmlformats.org/officeDocument/2006/relationships/control" Target="activeX/activeX23.xml"/><Relationship Id="rId26" Type="http://schemas.openxmlformats.org/officeDocument/2006/relationships/control" Target="activeX/activeX24.xml"/><Relationship Id="rId27" Type="http://schemas.openxmlformats.org/officeDocument/2006/relationships/control" Target="activeX/activeX25.xml"/><Relationship Id="rId28" Type="http://schemas.openxmlformats.org/officeDocument/2006/relationships/control" Target="activeX/activeX26.xml"/><Relationship Id="rId29" Type="http://schemas.openxmlformats.org/officeDocument/2006/relationships/control" Target="activeX/activeX27.xml"/><Relationship Id="rId30" Type="http://schemas.openxmlformats.org/officeDocument/2006/relationships/control" Target="activeX/activeX28.xml"/><Relationship Id="rId31" Type="http://schemas.openxmlformats.org/officeDocument/2006/relationships/control" Target="activeX/activeX29.xml"/><Relationship Id="rId32" Type="http://schemas.openxmlformats.org/officeDocument/2006/relationships/control" Target="activeX/activeX30.xml"/><Relationship Id="rId33" Type="http://schemas.openxmlformats.org/officeDocument/2006/relationships/control" Target="activeX/activeX31.xml"/><Relationship Id="rId34" Type="http://schemas.openxmlformats.org/officeDocument/2006/relationships/control" Target="activeX/activeX32.xml"/><Relationship Id="rId35" Type="http://schemas.openxmlformats.org/officeDocument/2006/relationships/control" Target="activeX/activeX33.xml"/><Relationship Id="rId36" Type="http://schemas.openxmlformats.org/officeDocument/2006/relationships/control" Target="activeX/activeX34.xml"/><Relationship Id="rId37" Type="http://schemas.openxmlformats.org/officeDocument/2006/relationships/control" Target="activeX/activeX35.xml"/><Relationship Id="rId38" Type="http://schemas.openxmlformats.org/officeDocument/2006/relationships/control" Target="activeX/activeX36.xml"/><Relationship Id="rId39" Type="http://schemas.openxmlformats.org/officeDocument/2006/relationships/control" Target="activeX/activeX37.xml"/><Relationship Id="rId40" Type="http://schemas.openxmlformats.org/officeDocument/2006/relationships/control" Target="activeX/activeX38.xml"/><Relationship Id="rId41" Type="http://schemas.openxmlformats.org/officeDocument/2006/relationships/control" Target="activeX/activeX39.xml"/><Relationship Id="rId42" Type="http://schemas.openxmlformats.org/officeDocument/2006/relationships/control" Target="activeX/activeX40.xml"/><Relationship Id="rId43" Type="http://schemas.openxmlformats.org/officeDocument/2006/relationships/control" Target="activeX/activeX41.xml"/><Relationship Id="rId44" Type="http://schemas.openxmlformats.org/officeDocument/2006/relationships/control" Target="activeX/activeX42.xml"/><Relationship Id="rId45" Type="http://schemas.openxmlformats.org/officeDocument/2006/relationships/control" Target="activeX/activeX43.xml"/><Relationship Id="rId46" Type="http://schemas.openxmlformats.org/officeDocument/2006/relationships/control" Target="activeX/activeX44.xml"/><Relationship Id="rId47" Type="http://schemas.openxmlformats.org/officeDocument/2006/relationships/control" Target="activeX/activeX45.xml"/><Relationship Id="rId48" Type="http://schemas.openxmlformats.org/officeDocument/2006/relationships/control" Target="activeX/activeX46.xml"/><Relationship Id="rId49" Type="http://schemas.openxmlformats.org/officeDocument/2006/relationships/control" Target="activeX/activeX47.xml"/><Relationship Id="rId50" Type="http://schemas.openxmlformats.org/officeDocument/2006/relationships/control" Target="activeX/activeX48.xml"/><Relationship Id="rId51" Type="http://schemas.openxmlformats.org/officeDocument/2006/relationships/control" Target="activeX/activeX49.xml"/><Relationship Id="rId52" Type="http://schemas.openxmlformats.org/officeDocument/2006/relationships/control" Target="activeX/activeX50.xml"/><Relationship Id="rId53" Type="http://schemas.openxmlformats.org/officeDocument/2006/relationships/control" Target="activeX/activeX51.xml"/><Relationship Id="rId54" Type="http://schemas.openxmlformats.org/officeDocument/2006/relationships/control" Target="activeX/activeX52.xml"/><Relationship Id="rId55" Type="http://schemas.openxmlformats.org/officeDocument/2006/relationships/control" Target="activeX/activeX53.xml"/><Relationship Id="rId56" Type="http://schemas.openxmlformats.org/officeDocument/2006/relationships/control" Target="activeX/activeX54.xml"/><Relationship Id="rId57" Type="http://schemas.openxmlformats.org/officeDocument/2006/relationships/control" Target="activeX/activeX55.xml"/><Relationship Id="rId58" Type="http://schemas.openxmlformats.org/officeDocument/2006/relationships/control" Target="activeX/activeX56.xml"/><Relationship Id="rId59" Type="http://schemas.openxmlformats.org/officeDocument/2006/relationships/control" Target="activeX/activeX57.xml"/><Relationship Id="rId60" Type="http://schemas.openxmlformats.org/officeDocument/2006/relationships/control" Target="activeX/activeX58.xml"/><Relationship Id="rId61" Type="http://schemas.openxmlformats.org/officeDocument/2006/relationships/control" Target="activeX/activeX59.xml"/><Relationship Id="rId62" Type="http://schemas.openxmlformats.org/officeDocument/2006/relationships/control" Target="activeX/activeX60.xml"/><Relationship Id="rId63" Type="http://schemas.openxmlformats.org/officeDocument/2006/relationships/control" Target="activeX/activeX61.xml"/><Relationship Id="rId64" Type="http://schemas.openxmlformats.org/officeDocument/2006/relationships/control" Target="activeX/activeX62.xml"/><Relationship Id="rId65" Type="http://schemas.openxmlformats.org/officeDocument/2006/relationships/image" Target="media/image2.jpeg"/><Relationship Id="rId66" Type="http://schemas.openxmlformats.org/officeDocument/2006/relationships/control" Target="activeX/activeX63.xml"/><Relationship Id="rId67" Type="http://schemas.openxmlformats.org/officeDocument/2006/relationships/control" Target="activeX/activeX64.xml"/><Relationship Id="rId68" Type="http://schemas.openxmlformats.org/officeDocument/2006/relationships/control" Target="activeX/activeX65.xml"/><Relationship Id="rId69" Type="http://schemas.openxmlformats.org/officeDocument/2006/relationships/control" Target="activeX/activeX66.xml"/><Relationship Id="rId70" Type="http://schemas.openxmlformats.org/officeDocument/2006/relationships/hyperlink" Target="mailto:dpd@ac-lille.fr" TargetMode="External"/><Relationship Id="rId71" Type="http://schemas.openxmlformats.org/officeDocument/2006/relationships/hyperlink" Target="https://www.cnil.fr/fr/plaintes" TargetMode="External"/><Relationship Id="rId72" Type="http://schemas.openxmlformats.org/officeDocument/2006/relationships/footer" Target="footer1.xml"/><Relationship Id="rId73" Type="http://schemas.openxmlformats.org/officeDocument/2006/relationships/numbering" Target="numbering.xml"/><Relationship Id="rId74" Type="http://schemas.openxmlformats.org/officeDocument/2006/relationships/fontTable" Target="fontTable.xml"/><Relationship Id="rId75"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66.xml.rels><?xml version="1.0" encoding="UTF-8"?>
<Relationships xmlns="http://schemas.openxmlformats.org/package/2006/relationships"><Relationship Id="rId1" Type="http://schemas.microsoft.com/office/2006/relationships/activeXControlBinary" Target="activeX6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2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Formulaire SNU - Juin 2019 - V1</Template>
  <TotalTime>0</TotalTime>
  <Application>LibreOffice/6.1.5.2.M7$Windows_X86_64 LibreOffice_project/6bc4c758b9c1f1627083d3a080085e7a14b64ae3</Application>
  <Pages>2</Pages>
  <Words>527</Words>
  <Characters>3134</Characters>
  <CharactersWithSpaces>3846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2020-03-09T14:39:59Z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